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6E" w:rsidRPr="008F6C62" w:rsidRDefault="0031496E" w:rsidP="00314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596" w:type="dxa"/>
        <w:tblInd w:w="-318" w:type="dxa"/>
        <w:tblLayout w:type="fixed"/>
        <w:tblLook w:val="04A0"/>
      </w:tblPr>
      <w:tblGrid>
        <w:gridCol w:w="446"/>
        <w:gridCol w:w="1080"/>
        <w:gridCol w:w="1691"/>
        <w:gridCol w:w="1853"/>
        <w:gridCol w:w="2160"/>
        <w:gridCol w:w="2194"/>
        <w:gridCol w:w="4329"/>
        <w:gridCol w:w="1843"/>
      </w:tblGrid>
      <w:tr w:rsidR="0031496E" w:rsidTr="001A56E7">
        <w:tc>
          <w:tcPr>
            <w:tcW w:w="446" w:type="dxa"/>
            <w:vMerge w:val="restart"/>
            <w:textDirection w:val="btLr"/>
          </w:tcPr>
          <w:p w:rsidR="0031496E" w:rsidRDefault="0031496E" w:rsidP="001A56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25.05.2020</w:t>
            </w:r>
          </w:p>
        </w:tc>
        <w:tc>
          <w:tcPr>
            <w:tcW w:w="1080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91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53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60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94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329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496E" w:rsidTr="001A56E7">
        <w:tc>
          <w:tcPr>
            <w:tcW w:w="446" w:type="dxa"/>
            <w:vMerge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53" w:type="dxa"/>
          </w:tcPr>
          <w:p w:rsidR="0031496E" w:rsidRPr="00434ED2" w:rsidRDefault="00592295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60" w:type="dxa"/>
          </w:tcPr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194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29" w:type="dxa"/>
          </w:tcPr>
          <w:p w:rsidR="0031496E" w:rsidRDefault="00242CBF" w:rsidP="001A56E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1496E" w:rsidRPr="000228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https://resh.edu.ru/subject/lesson/7459/main/262740/</w:t>
              </w:r>
            </w:hyperlink>
          </w:p>
          <w:p w:rsidR="0031496E" w:rsidRPr="00434ED2" w:rsidRDefault="0031496E" w:rsidP="001A56E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843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31496E" w:rsidTr="001A56E7">
        <w:tc>
          <w:tcPr>
            <w:tcW w:w="446" w:type="dxa"/>
            <w:vMerge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53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60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Н.С.</w:t>
            </w:r>
          </w:p>
        </w:tc>
        <w:tc>
          <w:tcPr>
            <w:tcW w:w="2194" w:type="dxa"/>
          </w:tcPr>
          <w:p w:rsidR="0031496E" w:rsidRPr="00D466E8" w:rsidRDefault="0031496E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ондон</w:t>
            </w:r>
            <w:r w:rsidRPr="00D466E8">
              <w:rPr>
                <w:rFonts w:ascii="Times New Roman" w:hAnsi="Times New Roman" w:cs="Times New Roman"/>
              </w:rPr>
              <w:t xml:space="preserve">. Краткий рассказ о писателе. «Сказание о </w:t>
            </w:r>
            <w:proofErr w:type="spellStart"/>
            <w:r w:rsidRPr="00D466E8">
              <w:rPr>
                <w:rFonts w:ascii="Times New Roman" w:hAnsi="Times New Roman" w:cs="Times New Roman"/>
              </w:rPr>
              <w:t>Кише</w:t>
            </w:r>
            <w:proofErr w:type="spellEnd"/>
            <w:r w:rsidRPr="00D466E8">
              <w:rPr>
                <w:rFonts w:ascii="Times New Roman" w:hAnsi="Times New Roman" w:cs="Times New Roman"/>
              </w:rPr>
              <w:t>» - повествование о взрослении подростка. Характер мальчика – смелость, мужество</w:t>
            </w:r>
          </w:p>
        </w:tc>
        <w:tc>
          <w:tcPr>
            <w:tcW w:w="4329" w:type="dxa"/>
          </w:tcPr>
          <w:p w:rsidR="0031496E" w:rsidRDefault="0031496E" w:rsidP="001A56E7">
            <w:pPr>
              <w:rPr>
                <w:rFonts w:ascii="Times New Roman" w:hAnsi="Times New Roman" w:cs="Times New Roman"/>
              </w:rPr>
            </w:pPr>
            <w:r w:rsidRPr="00066B1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ондон</w:t>
            </w:r>
            <w:r w:rsidRPr="00D466E8">
              <w:rPr>
                <w:rFonts w:ascii="Times New Roman" w:hAnsi="Times New Roman" w:cs="Times New Roman"/>
              </w:rPr>
              <w:t>. Краткий рассказ о писателе</w:t>
            </w:r>
            <w:r>
              <w:rPr>
                <w:rFonts w:ascii="Times New Roman" w:hAnsi="Times New Roman" w:cs="Times New Roman"/>
              </w:rPr>
              <w:t xml:space="preserve"> – прочитать стр. 269-270.</w:t>
            </w:r>
          </w:p>
          <w:p w:rsidR="0031496E" w:rsidRDefault="0031496E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самостоятельное чтение - </w:t>
            </w:r>
            <w:r w:rsidRPr="00D466E8">
              <w:rPr>
                <w:rFonts w:ascii="Times New Roman" w:hAnsi="Times New Roman" w:cs="Times New Roman"/>
              </w:rPr>
              <w:t xml:space="preserve">«Сказание о </w:t>
            </w:r>
            <w:proofErr w:type="spellStart"/>
            <w:r w:rsidRPr="00D466E8">
              <w:rPr>
                <w:rFonts w:ascii="Times New Roman" w:hAnsi="Times New Roman" w:cs="Times New Roman"/>
              </w:rPr>
              <w:t>Кише</w:t>
            </w:r>
            <w:proofErr w:type="spellEnd"/>
            <w:r w:rsidRPr="00D466E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(стр. 270-280)</w:t>
            </w:r>
          </w:p>
          <w:p w:rsidR="0031496E" w:rsidRPr="00066B1F" w:rsidRDefault="0031496E" w:rsidP="001A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496E" w:rsidRDefault="0031496E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(стр. 280) вопросы 1-3 отвечать устно.</w:t>
            </w:r>
          </w:p>
          <w:p w:rsidR="0031496E" w:rsidRPr="003A615E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Присылать ничего не нужно</w:t>
            </w:r>
          </w:p>
        </w:tc>
      </w:tr>
      <w:tr w:rsidR="0031496E" w:rsidTr="001A56E7">
        <w:tc>
          <w:tcPr>
            <w:tcW w:w="446" w:type="dxa"/>
            <w:vMerge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53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60" w:type="dxa"/>
          </w:tcPr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2194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</w:p>
        </w:tc>
        <w:tc>
          <w:tcPr>
            <w:tcW w:w="4329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§122 (читать)</w:t>
            </w:r>
          </w:p>
        </w:tc>
        <w:tc>
          <w:tcPr>
            <w:tcW w:w="1843" w:type="dxa"/>
          </w:tcPr>
          <w:p w:rsidR="0031496E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699(устно)</w:t>
            </w:r>
          </w:p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96E" w:rsidTr="001A56E7">
        <w:tc>
          <w:tcPr>
            <w:tcW w:w="446" w:type="dxa"/>
            <w:vMerge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0" w:type="dxa"/>
            <w:gridSpan w:val="7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31496E" w:rsidTr="001A56E7">
        <w:tc>
          <w:tcPr>
            <w:tcW w:w="446" w:type="dxa"/>
            <w:vMerge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53" w:type="dxa"/>
          </w:tcPr>
          <w:p w:rsidR="0031496E" w:rsidRPr="00622D90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622D90">
              <w:rPr>
                <w:rFonts w:ascii="Times New Roman" w:eastAsia="Times New Roman" w:hAnsi="Times New Roman" w:cs="Times New Roman"/>
              </w:rPr>
              <w:t>Сам</w:t>
            </w:r>
            <w:proofErr w:type="gramStart"/>
            <w:r w:rsidRPr="00622D9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22D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22D9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622D90">
              <w:rPr>
                <w:rFonts w:ascii="Times New Roman" w:eastAsia="Times New Roman" w:hAnsi="Times New Roman" w:cs="Times New Roman"/>
              </w:rPr>
              <w:t>абота</w:t>
            </w:r>
          </w:p>
        </w:tc>
        <w:tc>
          <w:tcPr>
            <w:tcW w:w="2160" w:type="dxa"/>
          </w:tcPr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2194" w:type="dxa"/>
          </w:tcPr>
          <w:p w:rsidR="0031496E" w:rsidRPr="00622D90" w:rsidRDefault="0031496E" w:rsidP="001A56E7">
            <w:pPr>
              <w:rPr>
                <w:rFonts w:ascii="Times New Roman" w:hAnsi="Times New Roman" w:cs="Times New Roman"/>
              </w:rPr>
            </w:pPr>
            <w:r w:rsidRPr="00622D90">
              <w:rPr>
                <w:rFonts w:ascii="Times New Roman" w:eastAsia="Times New Roman" w:hAnsi="Times New Roman" w:cs="Times New Roman"/>
              </w:rPr>
              <w:t>Повторение Задачи на части</w:t>
            </w:r>
          </w:p>
        </w:tc>
        <w:tc>
          <w:tcPr>
            <w:tcW w:w="4329" w:type="dxa"/>
          </w:tcPr>
          <w:p w:rsidR="0031496E" w:rsidRPr="00622D90" w:rsidRDefault="0031496E" w:rsidP="001A56E7">
            <w:pPr>
              <w:rPr>
                <w:rFonts w:ascii="Times New Roman" w:hAnsi="Times New Roman" w:cs="Times New Roman"/>
              </w:rPr>
            </w:pPr>
            <w:r w:rsidRPr="00622D90">
              <w:rPr>
                <w:rFonts w:ascii="Times New Roman" w:eastAsia="Times New Roman" w:hAnsi="Times New Roman" w:cs="Times New Roman"/>
              </w:rPr>
              <w:t>АСУ РСО Презентация</w:t>
            </w:r>
            <w:hyperlink r:id="rId5" w:history="1"/>
          </w:p>
          <w:p w:rsidR="0031496E" w:rsidRPr="00622D90" w:rsidRDefault="0031496E" w:rsidP="001A56E7">
            <w:pPr>
              <w:spacing w:line="160" w:lineRule="atLeast"/>
              <w:rPr>
                <w:rFonts w:ascii="Times New Roman" w:eastAsia="Times New Roman" w:hAnsi="Times New Roman" w:cs="Times New Roman"/>
              </w:rPr>
            </w:pPr>
          </w:p>
          <w:p w:rsidR="0031496E" w:rsidRPr="00622D90" w:rsidRDefault="0031496E" w:rsidP="001A56E7">
            <w:pPr>
              <w:rPr>
                <w:rFonts w:ascii="Times New Roman" w:hAnsi="Times New Roman" w:cs="Times New Roman"/>
              </w:rPr>
            </w:pPr>
          </w:p>
          <w:p w:rsidR="0031496E" w:rsidRPr="00622D90" w:rsidRDefault="0031496E" w:rsidP="001A56E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1496E" w:rsidRPr="00622D90" w:rsidRDefault="0031496E" w:rsidP="001A5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АСУ РСО</w:t>
            </w:r>
          </w:p>
        </w:tc>
      </w:tr>
      <w:tr w:rsidR="0031496E" w:rsidTr="001A56E7">
        <w:tc>
          <w:tcPr>
            <w:tcW w:w="446" w:type="dxa"/>
            <w:vMerge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31496E" w:rsidRPr="00434ED2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53" w:type="dxa"/>
          </w:tcPr>
          <w:p w:rsidR="0031496E" w:rsidRPr="006A0C5B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5B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6A0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C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0C5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60" w:type="dxa"/>
          </w:tcPr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194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Биосфер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живая оболочка Земли.</w:t>
            </w:r>
          </w:p>
        </w:tc>
        <w:tc>
          <w:tcPr>
            <w:tcW w:w="4329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ресурс: </w:t>
            </w:r>
            <w:hyperlink r:id="rId6" w:history="1">
              <w:r>
                <w:rPr>
                  <w:rStyle w:val="a4"/>
                </w:rPr>
                <w:t>https://www.youtube.com/watch?v=Mr9CRfMwIZ0</w:t>
              </w:r>
            </w:hyperlink>
          </w:p>
        </w:tc>
        <w:tc>
          <w:tcPr>
            <w:tcW w:w="1843" w:type="dxa"/>
          </w:tcPr>
          <w:p w:rsidR="0031496E" w:rsidRPr="006A0C5B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5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31496E" w:rsidTr="001A56E7">
        <w:tc>
          <w:tcPr>
            <w:tcW w:w="446" w:type="dxa"/>
            <w:vMerge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0" w:type="dxa"/>
            <w:gridSpan w:val="7"/>
          </w:tcPr>
          <w:p w:rsidR="0031496E" w:rsidRPr="006A0C5B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31496E" w:rsidTr="001A56E7">
        <w:tc>
          <w:tcPr>
            <w:tcW w:w="446" w:type="dxa"/>
            <w:vMerge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31496E" w:rsidRDefault="0031496E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53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60" w:type="dxa"/>
          </w:tcPr>
          <w:p w:rsidR="0031496E" w:rsidRPr="008F6C62" w:rsidRDefault="0031496E" w:rsidP="001A56E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194" w:type="dxa"/>
          </w:tcPr>
          <w:p w:rsidR="0031496E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5 класс»</w:t>
            </w:r>
          </w:p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F8">
              <w:rPr>
                <w:rFonts w:ascii="Times New Roman" w:hAnsi="Times New Roman" w:cs="Times New Roman"/>
                <w:sz w:val="24"/>
                <w:szCs w:val="24"/>
              </w:rPr>
              <w:t>Инструктаж по ПДД во время летних каникул</w:t>
            </w:r>
          </w:p>
        </w:tc>
        <w:tc>
          <w:tcPr>
            <w:tcW w:w="4329" w:type="dxa"/>
          </w:tcPr>
          <w:p w:rsidR="0031496E" w:rsidRPr="00B068F8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F8">
              <w:rPr>
                <w:rFonts w:ascii="Tahoma" w:hAnsi="Tahoma" w:cs="Tahoma"/>
                <w:sz w:val="24"/>
                <w:szCs w:val="24"/>
              </w:rPr>
              <w:t>﻿</w:t>
            </w:r>
            <w:r w:rsidRPr="00B068F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068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1496E" w:rsidRDefault="00242CBF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496E" w:rsidRPr="00B60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https://us04web.zoom.us/j/79116688505?pwd=dFFwWTV5ZUgwdnN5LzE3TUZabmtCdz09</w:t>
              </w:r>
            </w:hyperlink>
          </w:p>
          <w:p w:rsidR="0031496E" w:rsidRPr="00B068F8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F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791 1668 8505</w:t>
            </w:r>
          </w:p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F8">
              <w:rPr>
                <w:rFonts w:ascii="Times New Roman" w:hAnsi="Times New Roman" w:cs="Times New Roman"/>
                <w:sz w:val="24"/>
                <w:szCs w:val="24"/>
              </w:rPr>
              <w:t>Пароль: 3e7M7k</w:t>
            </w:r>
          </w:p>
        </w:tc>
        <w:tc>
          <w:tcPr>
            <w:tcW w:w="1843" w:type="dxa"/>
          </w:tcPr>
          <w:p w:rsidR="0031496E" w:rsidRPr="00434ED2" w:rsidRDefault="0031496E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410CE4" w:rsidRDefault="00410CE4"/>
    <w:sectPr w:rsidR="00410CE4" w:rsidSect="003149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496E"/>
    <w:rsid w:val="00242CBF"/>
    <w:rsid w:val="0031496E"/>
    <w:rsid w:val="00410CE4"/>
    <w:rsid w:val="0059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116688505?pwd=dFFwWTV5ZUgwdnN5LzE3TUZabmtC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9CRfMwIZ0" TargetMode="External"/><Relationship Id="rId5" Type="http://schemas.openxmlformats.org/officeDocument/2006/relationships/hyperlink" Target="https://yandex.ru/video/search?text=&#1079;&#1072;&#1076;&#1072;&#1095;&#1080;%20&#1085;&#1072;%20&#1089;&#1086;&#1074;&#1084;&#1077;&#1089;%25" TargetMode="External"/><Relationship Id="rId4" Type="http://schemas.openxmlformats.org/officeDocument/2006/relationships/hyperlink" Target="https://resh.edu.ru/subject/lesson/7459/main/26274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2020-05-23T19:12:00Z</dcterms:created>
  <dcterms:modified xsi:type="dcterms:W3CDTF">2020-05-24T06:43:00Z</dcterms:modified>
</cp:coreProperties>
</file>