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61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73"/>
        <w:gridCol w:w="548"/>
        <w:gridCol w:w="1834"/>
        <w:gridCol w:w="2273"/>
        <w:gridCol w:w="1618"/>
        <w:gridCol w:w="2795"/>
        <w:gridCol w:w="3469"/>
        <w:gridCol w:w="2166"/>
      </w:tblGrid>
      <w:tr w:rsidR="00157FD0" w:rsidRPr="00DD5B85" w:rsidTr="00DD5B85">
        <w:trPr>
          <w:cantSplit/>
          <w:trHeight w:val="1134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D5B85" w:rsidRDefault="004D7DB2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D5B85" w:rsidRDefault="004D7DB2" w:rsidP="00DD5B85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D5B85" w:rsidRDefault="004D7DB2" w:rsidP="00DD5B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7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D5B85" w:rsidRDefault="004D7DB2" w:rsidP="00DD5B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D5B85" w:rsidRDefault="004D7DB2" w:rsidP="00DD5B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D5B85" w:rsidRDefault="004D7DB2" w:rsidP="00DD5B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D5B85" w:rsidRDefault="004D7DB2" w:rsidP="00DD5B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D5B85" w:rsidRDefault="004D7DB2" w:rsidP="00DD5B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5177A7" w:rsidRPr="00DD5B85" w:rsidTr="00DD5B85"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177A7" w:rsidRPr="00DD5B85" w:rsidRDefault="005177A7" w:rsidP="00DD5B85">
            <w:pPr>
              <w:spacing w:after="0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E805E4"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273" w:type="dxa"/>
            <w:tcBorders>
              <w:top w:val="single" w:sz="12" w:space="0" w:color="auto"/>
            </w:tcBorders>
          </w:tcPr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ЭОР </w:t>
            </w:r>
          </w:p>
        </w:tc>
        <w:tc>
          <w:tcPr>
            <w:tcW w:w="1618" w:type="dxa"/>
            <w:tcBorders>
              <w:top w:val="single" w:sz="12" w:space="0" w:color="auto"/>
            </w:tcBorders>
          </w:tcPr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795" w:type="dxa"/>
            <w:tcBorders>
              <w:top w:val="single" w:sz="12" w:space="0" w:color="auto"/>
            </w:tcBorders>
          </w:tcPr>
          <w:p w:rsidR="005177A7" w:rsidRPr="00DD5B85" w:rsidRDefault="001A4E1F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Контрольное изложение по самостоятельно составленному плану.</w:t>
            </w:r>
          </w:p>
        </w:tc>
        <w:tc>
          <w:tcPr>
            <w:tcW w:w="3469" w:type="dxa"/>
            <w:tcBorders>
              <w:top w:val="single" w:sz="12" w:space="0" w:color="auto"/>
            </w:tcBorders>
          </w:tcPr>
          <w:p w:rsidR="005177A7" w:rsidRPr="00DD5B85" w:rsidRDefault="001A4E1F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Звукозапись прослушать, составить план, написать изложение.</w:t>
            </w:r>
          </w:p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  <w:tcBorders>
              <w:top w:val="single" w:sz="12" w:space="0" w:color="auto"/>
            </w:tcBorders>
          </w:tcPr>
          <w:p w:rsidR="005177A7" w:rsidRPr="00DD5B85" w:rsidRDefault="005177A7" w:rsidP="00DD5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177A7" w:rsidRPr="00DD5B85" w:rsidTr="00DD5B85">
        <w:tc>
          <w:tcPr>
            <w:tcW w:w="573" w:type="dxa"/>
            <w:vMerge/>
            <w:tcBorders>
              <w:left w:val="single" w:sz="12" w:space="0" w:color="auto"/>
            </w:tcBorders>
          </w:tcPr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</w:tcPr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</w:tcPr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273" w:type="dxa"/>
          </w:tcPr>
          <w:p w:rsidR="005177A7" w:rsidRPr="00DD5B85" w:rsidRDefault="00105962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  <w:r w:rsidR="005177A7" w:rsidRPr="00DD5B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18" w:type="dxa"/>
          </w:tcPr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795" w:type="dxa"/>
          </w:tcPr>
          <w:p w:rsidR="005177A7" w:rsidRPr="00DD5B85" w:rsidRDefault="005177A7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Арифметические действия: умножение и деление. </w:t>
            </w:r>
          </w:p>
        </w:tc>
        <w:tc>
          <w:tcPr>
            <w:tcW w:w="3469" w:type="dxa"/>
          </w:tcPr>
          <w:p w:rsidR="005177A7" w:rsidRPr="00DD5B85" w:rsidRDefault="00105962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93, №17</w:t>
            </w:r>
          </w:p>
        </w:tc>
        <w:tc>
          <w:tcPr>
            <w:tcW w:w="2166" w:type="dxa"/>
          </w:tcPr>
          <w:p w:rsidR="005177A7" w:rsidRPr="00DD5B85" w:rsidRDefault="005177A7" w:rsidP="00DD5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D5B85" w:rsidRPr="00DD5B85" w:rsidTr="00DD5B85">
        <w:tc>
          <w:tcPr>
            <w:tcW w:w="573" w:type="dxa"/>
            <w:vMerge/>
            <w:tcBorders>
              <w:left w:val="single" w:sz="12" w:space="0" w:color="auto"/>
            </w:tcBorders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Merge w:val="restart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4" w:type="dxa"/>
            <w:vMerge w:val="restart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273" w:type="dxa"/>
          </w:tcPr>
          <w:p w:rsidR="00DD5B85" w:rsidRPr="00DD5B85" w:rsidRDefault="00DD5B85" w:rsidP="00DD5B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18" w:type="dxa"/>
          </w:tcPr>
          <w:p w:rsidR="00DD5B85" w:rsidRPr="00DD5B85" w:rsidRDefault="00DD5B85" w:rsidP="00DD5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DD5B85" w:rsidRPr="00DD5B85" w:rsidRDefault="00DD5B85" w:rsidP="00DD5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5B85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DD5B85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795" w:type="dxa"/>
          </w:tcPr>
          <w:p w:rsidR="00DD5B85" w:rsidRPr="00DD5B85" w:rsidRDefault="00DD5B85" w:rsidP="00DD5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proofErr w:type="spellStart"/>
              <w:r w:rsidRPr="00DD5B85">
                <w:rPr>
                  <w:rFonts w:ascii="Times New Roman" w:eastAsia="Calibri" w:hAnsi="Times New Roman" w:cs="Times New Roman"/>
                  <w:sz w:val="24"/>
                  <w:szCs w:val="24"/>
                </w:rPr>
                <w:t>Now</w:t>
              </w:r>
              <w:proofErr w:type="spellEnd"/>
              <w:r w:rsidRPr="00DD5B8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I </w:t>
              </w:r>
              <w:proofErr w:type="spellStart"/>
              <w:r w:rsidRPr="00DD5B85">
                <w:rPr>
                  <w:rFonts w:ascii="Times New Roman" w:eastAsia="Calibri" w:hAnsi="Times New Roman" w:cs="Times New Roman"/>
                  <w:sz w:val="24"/>
                  <w:szCs w:val="24"/>
                </w:rPr>
                <w:t>know</w:t>
              </w:r>
              <w:proofErr w:type="spellEnd"/>
              <w:r w:rsidRPr="00DD5B8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469" w:type="dxa"/>
          </w:tcPr>
          <w:p w:rsidR="00DD5B85" w:rsidRPr="00DD5B85" w:rsidRDefault="00DD5B85" w:rsidP="00DD5B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DD5B85">
              <w:rPr>
                <w:rFonts w:ascii="Times New Roman" w:eastAsia="Calibri" w:hAnsi="Times New Roman" w:cs="Times New Roman"/>
                <w:sz w:val="24"/>
                <w:szCs w:val="24"/>
              </w:rPr>
              <w:t>: упр.1-5 стр.134-135 (66-67) письменно</w:t>
            </w:r>
          </w:p>
          <w:p w:rsidR="00DD5B85" w:rsidRPr="00DD5B85" w:rsidRDefault="00DD5B85" w:rsidP="00DD5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D5B85" w:rsidRPr="00DD5B85" w:rsidRDefault="00DD5B85" w:rsidP="00DD5B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 127 упр. 5 (портфолио)</w:t>
            </w:r>
          </w:p>
        </w:tc>
      </w:tr>
      <w:tr w:rsidR="00DD5B85" w:rsidRPr="00DD5B85" w:rsidTr="00DD5B85">
        <w:tc>
          <w:tcPr>
            <w:tcW w:w="573" w:type="dxa"/>
            <w:vMerge/>
            <w:tcBorders>
              <w:left w:val="single" w:sz="12" w:space="0" w:color="auto"/>
            </w:tcBorders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vMerge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vMerge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18" w:type="dxa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 (Романова Е.А.)</w:t>
            </w:r>
          </w:p>
        </w:tc>
        <w:tc>
          <w:tcPr>
            <w:tcW w:w="2795" w:type="dxa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Hello</w:t>
            </w:r>
            <w:proofErr w:type="gramStart"/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sunshine</w:t>
            </w:r>
            <w:proofErr w:type="gramEnd"/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3469" w:type="dxa"/>
          </w:tcPr>
          <w:p w:rsidR="00DD5B85" w:rsidRPr="00DD5B85" w:rsidRDefault="00DD5B85" w:rsidP="00DD5B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.126(с.58),у.1-слова в словарик,с.127(с.59),у.4-прочитать и перевести</w:t>
            </w:r>
          </w:p>
          <w:p w:rsidR="00DD5B85" w:rsidRPr="00DD5B85" w:rsidRDefault="00DD5B85" w:rsidP="00DD5B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</w:tcPr>
          <w:p w:rsidR="00DD5B85" w:rsidRPr="00DD5B85" w:rsidRDefault="00DD5B85" w:rsidP="00DD5B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написать про свой  отпуск по образцу из учебника на с.127(с.59),у.4</w:t>
            </w:r>
          </w:p>
          <w:p w:rsidR="00DD5B85" w:rsidRPr="00DD5B85" w:rsidRDefault="00DD5B85" w:rsidP="00DD5B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5B85" w:rsidRPr="00DD5B85" w:rsidTr="00DD5B85">
        <w:tc>
          <w:tcPr>
            <w:tcW w:w="573" w:type="dxa"/>
            <w:vMerge/>
            <w:tcBorders>
              <w:left w:val="single" w:sz="12" w:space="0" w:color="auto"/>
            </w:tcBorders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03" w:type="dxa"/>
            <w:gridSpan w:val="7"/>
          </w:tcPr>
          <w:p w:rsidR="00DD5B85" w:rsidRPr="00DD5B85" w:rsidRDefault="00DD5B85" w:rsidP="00DD5B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DD5B85" w:rsidRPr="00DD5B85" w:rsidTr="00DD5B85">
        <w:trPr>
          <w:trHeight w:val="357"/>
        </w:trPr>
        <w:tc>
          <w:tcPr>
            <w:tcW w:w="573" w:type="dxa"/>
            <w:vMerge/>
            <w:tcBorders>
              <w:left w:val="single" w:sz="12" w:space="0" w:color="auto"/>
            </w:tcBorders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4" w:type="dxa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273" w:type="dxa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618" w:type="dxa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795" w:type="dxa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по теме «Каждый народ – художник»</w:t>
            </w:r>
            <w:bookmarkStart w:id="0" w:name="_GoBack"/>
            <w:bookmarkEnd w:id="0"/>
          </w:p>
        </w:tc>
        <w:tc>
          <w:tcPr>
            <w:tcW w:w="3469" w:type="dxa"/>
          </w:tcPr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Нарисовать быт любой народности. Подписать национальность, название предметов (если есть)</w:t>
            </w:r>
          </w:p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D5B85" w:rsidRPr="00DD5B85" w:rsidRDefault="00DD5B85" w:rsidP="00DD5B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6" w:type="dxa"/>
          </w:tcPr>
          <w:p w:rsidR="00DD5B85" w:rsidRPr="00DD5B85" w:rsidRDefault="00DD5B85" w:rsidP="00DD5B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B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23E03" w:rsidRDefault="00A00816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66131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C1" w:rsidRDefault="006948C1" w:rsidP="00FC5F13">
      <w:pPr>
        <w:spacing w:after="0" w:line="240" w:lineRule="auto"/>
      </w:pPr>
      <w:r>
        <w:separator/>
      </w:r>
    </w:p>
  </w:endnote>
  <w:endnote w:type="continuationSeparator" w:id="0">
    <w:p w:rsidR="006948C1" w:rsidRDefault="006948C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C1" w:rsidRDefault="006948C1" w:rsidP="00FC5F13">
      <w:pPr>
        <w:spacing w:after="0" w:line="240" w:lineRule="auto"/>
      </w:pPr>
      <w:r>
        <w:separator/>
      </w:r>
    </w:p>
  </w:footnote>
  <w:footnote w:type="continuationSeparator" w:id="0">
    <w:p w:rsidR="006948C1" w:rsidRDefault="006948C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956D2"/>
    <w:rsid w:val="00105962"/>
    <w:rsid w:val="00106E87"/>
    <w:rsid w:val="00132382"/>
    <w:rsid w:val="00132FCE"/>
    <w:rsid w:val="00157FD0"/>
    <w:rsid w:val="001618A1"/>
    <w:rsid w:val="001757AF"/>
    <w:rsid w:val="001A4E1F"/>
    <w:rsid w:val="001B44CB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33985"/>
    <w:rsid w:val="00346B86"/>
    <w:rsid w:val="0036503A"/>
    <w:rsid w:val="00374383"/>
    <w:rsid w:val="003A5149"/>
    <w:rsid w:val="003A78F4"/>
    <w:rsid w:val="003C71D2"/>
    <w:rsid w:val="003D78C7"/>
    <w:rsid w:val="003E03B9"/>
    <w:rsid w:val="00423E03"/>
    <w:rsid w:val="00434373"/>
    <w:rsid w:val="00451ED6"/>
    <w:rsid w:val="0048488B"/>
    <w:rsid w:val="00485D35"/>
    <w:rsid w:val="004D7DB2"/>
    <w:rsid w:val="0050230F"/>
    <w:rsid w:val="005177A7"/>
    <w:rsid w:val="005431CA"/>
    <w:rsid w:val="00564EF9"/>
    <w:rsid w:val="005760B5"/>
    <w:rsid w:val="005F5908"/>
    <w:rsid w:val="00613201"/>
    <w:rsid w:val="00635563"/>
    <w:rsid w:val="00661316"/>
    <w:rsid w:val="00674DBB"/>
    <w:rsid w:val="006805A0"/>
    <w:rsid w:val="0068376B"/>
    <w:rsid w:val="006948C1"/>
    <w:rsid w:val="006A5D1B"/>
    <w:rsid w:val="006E4A1D"/>
    <w:rsid w:val="007005B4"/>
    <w:rsid w:val="00712044"/>
    <w:rsid w:val="0076005B"/>
    <w:rsid w:val="007B513C"/>
    <w:rsid w:val="007B65D4"/>
    <w:rsid w:val="00835A9C"/>
    <w:rsid w:val="00863FD5"/>
    <w:rsid w:val="00864C2D"/>
    <w:rsid w:val="008766A6"/>
    <w:rsid w:val="008A3492"/>
    <w:rsid w:val="008C09B1"/>
    <w:rsid w:val="00922681"/>
    <w:rsid w:val="0093402A"/>
    <w:rsid w:val="0093611B"/>
    <w:rsid w:val="009847E4"/>
    <w:rsid w:val="009A6D6F"/>
    <w:rsid w:val="009B62CB"/>
    <w:rsid w:val="009C39CD"/>
    <w:rsid w:val="009D565F"/>
    <w:rsid w:val="009F17C4"/>
    <w:rsid w:val="00A00642"/>
    <w:rsid w:val="00A00816"/>
    <w:rsid w:val="00A527EF"/>
    <w:rsid w:val="00A52ACF"/>
    <w:rsid w:val="00A63B89"/>
    <w:rsid w:val="00A85DBF"/>
    <w:rsid w:val="00AA29B3"/>
    <w:rsid w:val="00AB168D"/>
    <w:rsid w:val="00AB443A"/>
    <w:rsid w:val="00AC1C04"/>
    <w:rsid w:val="00AE5CC1"/>
    <w:rsid w:val="00AE6428"/>
    <w:rsid w:val="00B13F2B"/>
    <w:rsid w:val="00B40736"/>
    <w:rsid w:val="00B74FCA"/>
    <w:rsid w:val="00B80CE6"/>
    <w:rsid w:val="00BB72DD"/>
    <w:rsid w:val="00BF7C19"/>
    <w:rsid w:val="00C37326"/>
    <w:rsid w:val="00C37D44"/>
    <w:rsid w:val="00C63F17"/>
    <w:rsid w:val="00C909B0"/>
    <w:rsid w:val="00CC7347"/>
    <w:rsid w:val="00CD4D4B"/>
    <w:rsid w:val="00CD5190"/>
    <w:rsid w:val="00D06840"/>
    <w:rsid w:val="00D538A0"/>
    <w:rsid w:val="00D62C48"/>
    <w:rsid w:val="00D67381"/>
    <w:rsid w:val="00D72F87"/>
    <w:rsid w:val="00D97009"/>
    <w:rsid w:val="00DD2C15"/>
    <w:rsid w:val="00DD5B85"/>
    <w:rsid w:val="00E44AE1"/>
    <w:rsid w:val="00E805E4"/>
    <w:rsid w:val="00E87157"/>
    <w:rsid w:val="00E958A2"/>
    <w:rsid w:val="00EE01F6"/>
    <w:rsid w:val="00EE092D"/>
    <w:rsid w:val="00F05420"/>
    <w:rsid w:val="00F0791D"/>
    <w:rsid w:val="00F37281"/>
    <w:rsid w:val="00F5256F"/>
    <w:rsid w:val="00F71213"/>
    <w:rsid w:val="00FB1476"/>
    <w:rsid w:val="00FC0495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2020-05-16T21:45:00Z</dcterms:created>
  <dcterms:modified xsi:type="dcterms:W3CDTF">2020-05-16T21:45:00Z</dcterms:modified>
</cp:coreProperties>
</file>