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DB2" w:rsidRPr="00516FDC" w:rsidRDefault="004D7DB2" w:rsidP="00073B8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B31A60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3 «Б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515"/>
        <w:gridCol w:w="505"/>
        <w:gridCol w:w="1133"/>
        <w:gridCol w:w="1958"/>
        <w:gridCol w:w="1665"/>
        <w:gridCol w:w="1890"/>
        <w:gridCol w:w="5244"/>
        <w:gridCol w:w="1832"/>
      </w:tblGrid>
      <w:tr w:rsidR="004D7DB2" w:rsidRPr="00073B8E" w:rsidTr="00073B8E">
        <w:trPr>
          <w:cantSplit/>
          <w:trHeight w:val="1134"/>
        </w:trPr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073B8E" w:rsidRDefault="004D7DB2" w:rsidP="009E0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073B8E" w:rsidRDefault="004D7DB2" w:rsidP="009E01E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73B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1148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073B8E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73B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98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073B8E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73B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67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073B8E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73B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900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073B8E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73B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244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073B8E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73B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772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073B8E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73B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073B8E" w:rsidRPr="00073B8E" w:rsidTr="00073B8E">
        <w:tc>
          <w:tcPr>
            <w:tcW w:w="51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073B8E" w:rsidRPr="00073B8E" w:rsidRDefault="00E85F19" w:rsidP="004047DE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Пятница </w:t>
            </w:r>
            <w:r w:rsidR="002D7B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4047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073B8E" w:rsidRPr="00073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</w:t>
            </w:r>
            <w:r w:rsidR="004047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="00073B8E" w:rsidRPr="00073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073B8E" w:rsidRPr="00073B8E" w:rsidRDefault="00073B8E" w:rsidP="00C97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3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8" w:type="dxa"/>
            <w:tcBorders>
              <w:top w:val="single" w:sz="12" w:space="0" w:color="auto"/>
            </w:tcBorders>
          </w:tcPr>
          <w:p w:rsidR="00073B8E" w:rsidRPr="00073B8E" w:rsidRDefault="00073B8E" w:rsidP="00C97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3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983" w:type="dxa"/>
            <w:tcBorders>
              <w:top w:val="single" w:sz="12" w:space="0" w:color="auto"/>
            </w:tcBorders>
          </w:tcPr>
          <w:p w:rsidR="00073B8E" w:rsidRPr="00073B8E" w:rsidRDefault="00073B8E" w:rsidP="00C97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3B8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73" w:type="dxa"/>
            <w:tcBorders>
              <w:top w:val="single" w:sz="12" w:space="0" w:color="auto"/>
            </w:tcBorders>
          </w:tcPr>
          <w:p w:rsidR="00073B8E" w:rsidRPr="00073B8E" w:rsidRDefault="00073B8E" w:rsidP="00C97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B8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00" w:type="dxa"/>
            <w:tcBorders>
              <w:top w:val="single" w:sz="12" w:space="0" w:color="auto"/>
            </w:tcBorders>
          </w:tcPr>
          <w:p w:rsidR="00073B8E" w:rsidRPr="00073B8E" w:rsidRDefault="00073B8E" w:rsidP="00C97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3B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Подвижные спортивные игры.</w:t>
            </w:r>
          </w:p>
        </w:tc>
        <w:tc>
          <w:tcPr>
            <w:tcW w:w="5244" w:type="dxa"/>
            <w:tcBorders>
              <w:top w:val="single" w:sz="12" w:space="0" w:color="auto"/>
            </w:tcBorders>
          </w:tcPr>
          <w:p w:rsidR="00073B8E" w:rsidRPr="00073B8E" w:rsidRDefault="00DA420F" w:rsidP="00C97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4" w:history="1">
              <w:r w:rsidR="00073B8E" w:rsidRPr="00073B8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https://resh.edu.ru/subject/lesson/4465/start/224286/</w:t>
              </w:r>
            </w:hyperlink>
            <w:r w:rsidR="00073B8E" w:rsidRPr="00073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72" w:type="dxa"/>
            <w:tcBorders>
              <w:top w:val="single" w:sz="12" w:space="0" w:color="auto"/>
            </w:tcBorders>
          </w:tcPr>
          <w:p w:rsidR="00073B8E" w:rsidRPr="00073B8E" w:rsidRDefault="00DA420F" w:rsidP="00C97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задано</w:t>
            </w:r>
            <w:bookmarkStart w:id="0" w:name="_GoBack"/>
            <w:bookmarkEnd w:id="0"/>
          </w:p>
        </w:tc>
      </w:tr>
      <w:tr w:rsidR="004047DE" w:rsidRPr="00073B8E" w:rsidTr="00073B8E">
        <w:tc>
          <w:tcPr>
            <w:tcW w:w="516" w:type="dxa"/>
            <w:vMerge/>
            <w:tcBorders>
              <w:left w:val="single" w:sz="12" w:space="0" w:color="auto"/>
            </w:tcBorders>
          </w:tcPr>
          <w:p w:rsidR="004047DE" w:rsidRPr="00073B8E" w:rsidRDefault="004047DE" w:rsidP="004047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4047DE" w:rsidRPr="00073B8E" w:rsidRDefault="004047DE" w:rsidP="004047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3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48" w:type="dxa"/>
          </w:tcPr>
          <w:p w:rsidR="004047DE" w:rsidRPr="00073B8E" w:rsidRDefault="004047DE" w:rsidP="004047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3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983" w:type="dxa"/>
          </w:tcPr>
          <w:p w:rsidR="004047DE" w:rsidRPr="002D56E6" w:rsidRDefault="004047DE" w:rsidP="004047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3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Он-лайн подключение</w:t>
            </w:r>
          </w:p>
        </w:tc>
        <w:tc>
          <w:tcPr>
            <w:tcW w:w="1673" w:type="dxa"/>
          </w:tcPr>
          <w:p w:rsidR="004047DE" w:rsidRPr="002D56E6" w:rsidRDefault="004047DE" w:rsidP="00404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E6">
              <w:rPr>
                <w:rFonts w:ascii="Times New Roman" w:hAnsi="Times New Roman" w:cs="Times New Roman"/>
                <w:sz w:val="24"/>
                <w:szCs w:val="24"/>
              </w:rPr>
              <w:t>Окруж. мир</w:t>
            </w:r>
          </w:p>
        </w:tc>
        <w:tc>
          <w:tcPr>
            <w:tcW w:w="1900" w:type="dxa"/>
          </w:tcPr>
          <w:p w:rsidR="004047DE" w:rsidRPr="002D56E6" w:rsidRDefault="004047DE" w:rsidP="004047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 юге Европы. </w:t>
            </w:r>
          </w:p>
        </w:tc>
        <w:tc>
          <w:tcPr>
            <w:tcW w:w="5244" w:type="dxa"/>
          </w:tcPr>
          <w:p w:rsidR="004047DE" w:rsidRPr="00262BA0" w:rsidRDefault="004047DE" w:rsidP="004047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2BA0">
              <w:rPr>
                <w:rFonts w:ascii="Times New Roman" w:hAnsi="Times New Roman" w:cs="Times New Roman"/>
              </w:rPr>
              <w:t>Скайп (весь класс)</w:t>
            </w:r>
          </w:p>
          <w:p w:rsidR="004047DE" w:rsidRPr="00262BA0" w:rsidRDefault="004047DE" w:rsidP="004047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2BA0">
              <w:rPr>
                <w:rFonts w:ascii="Times New Roman" w:hAnsi="Times New Roman" w:cs="Times New Roman"/>
              </w:rPr>
              <w:t xml:space="preserve">В случае отсутствия связи: посмотрите  </w:t>
            </w:r>
          </w:p>
          <w:p w:rsidR="004047DE" w:rsidRPr="003F6590" w:rsidRDefault="00DA420F" w:rsidP="004047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="004047DE" w:rsidRPr="003F6590">
                <w:rPr>
                  <w:rStyle w:val="a4"/>
                  <w:rFonts w:ascii="Times New Roman" w:hAnsi="Times New Roman" w:cs="Times New Roman"/>
                </w:rPr>
                <w:t>https://resh.edu.ru/subject/lesson/5596/start/</w:t>
              </w:r>
            </w:hyperlink>
          </w:p>
          <w:p w:rsidR="004047DE" w:rsidRPr="002D56E6" w:rsidRDefault="004047DE" w:rsidP="004047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2" w:type="dxa"/>
          </w:tcPr>
          <w:p w:rsidR="004047DE" w:rsidRPr="002D56E6" w:rsidRDefault="004047DE" w:rsidP="004047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С. 142-148, прочитать, ответить на вопросы  </w:t>
            </w:r>
          </w:p>
        </w:tc>
      </w:tr>
      <w:tr w:rsidR="004047DE" w:rsidRPr="00073B8E" w:rsidTr="00073B8E">
        <w:tc>
          <w:tcPr>
            <w:tcW w:w="516" w:type="dxa"/>
            <w:vMerge/>
            <w:tcBorders>
              <w:left w:val="single" w:sz="12" w:space="0" w:color="auto"/>
            </w:tcBorders>
          </w:tcPr>
          <w:p w:rsidR="004047DE" w:rsidRPr="00073B8E" w:rsidRDefault="004047DE" w:rsidP="004047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4047DE" w:rsidRPr="00073B8E" w:rsidRDefault="004047DE" w:rsidP="004047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3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48" w:type="dxa"/>
          </w:tcPr>
          <w:p w:rsidR="004047DE" w:rsidRPr="00073B8E" w:rsidRDefault="004047DE" w:rsidP="004047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3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983" w:type="dxa"/>
          </w:tcPr>
          <w:p w:rsidR="004047DE" w:rsidRPr="00073B8E" w:rsidRDefault="004047DE" w:rsidP="004047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3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Он-лайн подключение</w:t>
            </w:r>
          </w:p>
        </w:tc>
        <w:tc>
          <w:tcPr>
            <w:tcW w:w="1673" w:type="dxa"/>
          </w:tcPr>
          <w:p w:rsidR="004047DE" w:rsidRPr="00073B8E" w:rsidRDefault="004047DE" w:rsidP="00404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B8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00" w:type="dxa"/>
          </w:tcPr>
          <w:p w:rsidR="004047DE" w:rsidRPr="00516FDC" w:rsidRDefault="004047DE" w:rsidP="004047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Знакомство с калькулятором</w:t>
            </w:r>
          </w:p>
        </w:tc>
        <w:tc>
          <w:tcPr>
            <w:tcW w:w="5244" w:type="dxa"/>
          </w:tcPr>
          <w:p w:rsidR="004047DE" w:rsidRPr="00262BA0" w:rsidRDefault="004047DE" w:rsidP="004047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2BA0">
              <w:rPr>
                <w:rFonts w:ascii="Times New Roman" w:hAnsi="Times New Roman" w:cs="Times New Roman"/>
              </w:rPr>
              <w:t>Скайп (весь класс)</w:t>
            </w:r>
          </w:p>
          <w:p w:rsidR="004047DE" w:rsidRPr="00262BA0" w:rsidRDefault="004047DE" w:rsidP="004047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2BA0">
              <w:rPr>
                <w:rFonts w:ascii="Times New Roman" w:hAnsi="Times New Roman" w:cs="Times New Roman"/>
              </w:rPr>
              <w:t xml:space="preserve">В случае отсутствия связи: посмотрите  </w:t>
            </w:r>
          </w:p>
          <w:p w:rsidR="004047DE" w:rsidRPr="005F5E84" w:rsidRDefault="00DA420F" w:rsidP="004047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4047DE" w:rsidRPr="005F5E84">
                <w:rPr>
                  <w:rStyle w:val="a4"/>
                  <w:rFonts w:ascii="Times New Roman" w:hAnsi="Times New Roman" w:cs="Times New Roman"/>
                </w:rPr>
                <w:t>https://resh.edu.ru/subject/lesson/6235/start/279363/</w:t>
              </w:r>
            </w:hyperlink>
          </w:p>
        </w:tc>
        <w:tc>
          <w:tcPr>
            <w:tcW w:w="1772" w:type="dxa"/>
          </w:tcPr>
          <w:p w:rsidR="004047DE" w:rsidRPr="00516FDC" w:rsidRDefault="004047DE" w:rsidP="004047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Учебник: с. 97-98, № 2, 5.</w:t>
            </w:r>
          </w:p>
        </w:tc>
      </w:tr>
      <w:tr w:rsidR="00073B8E" w:rsidRPr="00073B8E" w:rsidTr="00073B8E">
        <w:tc>
          <w:tcPr>
            <w:tcW w:w="516" w:type="dxa"/>
            <w:vMerge/>
            <w:tcBorders>
              <w:left w:val="single" w:sz="12" w:space="0" w:color="auto"/>
            </w:tcBorders>
          </w:tcPr>
          <w:p w:rsidR="00073B8E" w:rsidRPr="00073B8E" w:rsidRDefault="00073B8E" w:rsidP="00C97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37" w:type="dxa"/>
            <w:gridSpan w:val="3"/>
          </w:tcPr>
          <w:p w:rsidR="00073B8E" w:rsidRPr="00073B8E" w:rsidRDefault="00073B8E" w:rsidP="00C97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3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0589" w:type="dxa"/>
            <w:gridSpan w:val="4"/>
          </w:tcPr>
          <w:p w:rsidR="00073B8E" w:rsidRPr="00073B8E" w:rsidRDefault="00073B8E" w:rsidP="00C97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110" w:rsidRPr="00073B8E" w:rsidTr="00073B8E">
        <w:trPr>
          <w:trHeight w:val="356"/>
        </w:trPr>
        <w:tc>
          <w:tcPr>
            <w:tcW w:w="516" w:type="dxa"/>
            <w:vMerge/>
            <w:tcBorders>
              <w:left w:val="single" w:sz="12" w:space="0" w:color="auto"/>
            </w:tcBorders>
          </w:tcPr>
          <w:p w:rsidR="00906110" w:rsidRPr="00073B8E" w:rsidRDefault="00906110" w:rsidP="00906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906110" w:rsidRPr="00073B8E" w:rsidRDefault="00906110" w:rsidP="00906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3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48" w:type="dxa"/>
          </w:tcPr>
          <w:p w:rsidR="00906110" w:rsidRPr="00073B8E" w:rsidRDefault="00906110" w:rsidP="00906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3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983" w:type="dxa"/>
          </w:tcPr>
          <w:p w:rsidR="00906110" w:rsidRPr="002D56E6" w:rsidRDefault="004047DE" w:rsidP="00906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3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Он-лайн подключение</w:t>
            </w:r>
          </w:p>
        </w:tc>
        <w:tc>
          <w:tcPr>
            <w:tcW w:w="1673" w:type="dxa"/>
          </w:tcPr>
          <w:p w:rsidR="00906110" w:rsidRPr="00073B8E" w:rsidRDefault="00906110" w:rsidP="00906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B8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00" w:type="dxa"/>
          </w:tcPr>
          <w:p w:rsidR="00906110" w:rsidRPr="00400162" w:rsidRDefault="004047DE" w:rsidP="00906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Повторение. Правописание безударных гласных.</w:t>
            </w:r>
          </w:p>
        </w:tc>
        <w:tc>
          <w:tcPr>
            <w:tcW w:w="5244" w:type="dxa"/>
          </w:tcPr>
          <w:p w:rsidR="004047DE" w:rsidRPr="00262BA0" w:rsidRDefault="004047DE" w:rsidP="004047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2BA0">
              <w:rPr>
                <w:rFonts w:ascii="Times New Roman" w:hAnsi="Times New Roman" w:cs="Times New Roman"/>
              </w:rPr>
              <w:t>Скайп (весь класс)</w:t>
            </w:r>
          </w:p>
          <w:p w:rsidR="004047DE" w:rsidRPr="00262BA0" w:rsidRDefault="004047DE" w:rsidP="004047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2BA0">
              <w:rPr>
                <w:rFonts w:ascii="Times New Roman" w:hAnsi="Times New Roman" w:cs="Times New Roman"/>
              </w:rPr>
              <w:t xml:space="preserve">В случае отсутствия связи: посмотрите  </w:t>
            </w:r>
          </w:p>
          <w:p w:rsidR="00906110" w:rsidRPr="004047DE" w:rsidRDefault="00DA420F" w:rsidP="009061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4047DE" w:rsidRPr="004047DE">
                <w:rPr>
                  <w:rStyle w:val="a4"/>
                  <w:rFonts w:ascii="Times New Roman" w:hAnsi="Times New Roman" w:cs="Times New Roman"/>
                </w:rPr>
                <w:t>https://resh.edu.ru/subject/lesson/4390/start/</w:t>
              </w:r>
            </w:hyperlink>
          </w:p>
          <w:p w:rsidR="004047DE" w:rsidRPr="00400162" w:rsidRDefault="004047DE" w:rsidP="00906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2" w:type="dxa"/>
          </w:tcPr>
          <w:p w:rsidR="00906110" w:rsidRPr="00400162" w:rsidRDefault="004047DE" w:rsidP="00906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предусмотрено.</w:t>
            </w:r>
          </w:p>
        </w:tc>
      </w:tr>
    </w:tbl>
    <w:p w:rsidR="004D7DB2" w:rsidRDefault="004D7DB2" w:rsidP="00BB72DD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D7DB2" w:rsidSect="004D7D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60621"/>
    <w:rsid w:val="00073B8E"/>
    <w:rsid w:val="000B4304"/>
    <w:rsid w:val="001712FE"/>
    <w:rsid w:val="001D20C9"/>
    <w:rsid w:val="002D56E6"/>
    <w:rsid w:val="002D7B88"/>
    <w:rsid w:val="002F1B80"/>
    <w:rsid w:val="00400162"/>
    <w:rsid w:val="004047DE"/>
    <w:rsid w:val="00451ED6"/>
    <w:rsid w:val="0048385D"/>
    <w:rsid w:val="004D7DB2"/>
    <w:rsid w:val="005B7B4D"/>
    <w:rsid w:val="00623417"/>
    <w:rsid w:val="00745171"/>
    <w:rsid w:val="007B513C"/>
    <w:rsid w:val="00906110"/>
    <w:rsid w:val="00946A36"/>
    <w:rsid w:val="00963B92"/>
    <w:rsid w:val="009747F6"/>
    <w:rsid w:val="009B62CB"/>
    <w:rsid w:val="00B31A60"/>
    <w:rsid w:val="00BB72DD"/>
    <w:rsid w:val="00C97F8A"/>
    <w:rsid w:val="00DA420F"/>
    <w:rsid w:val="00E85F19"/>
    <w:rsid w:val="00EE6238"/>
    <w:rsid w:val="00F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F70880-8C3E-447F-84C8-4A81E8CCB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D20C9"/>
    <w:rPr>
      <w:color w:val="0000FF"/>
      <w:u w:val="single"/>
    </w:rPr>
  </w:style>
  <w:style w:type="paragraph" w:styleId="a5">
    <w:name w:val="No Spacing"/>
    <w:uiPriority w:val="1"/>
    <w:qFormat/>
    <w:rsid w:val="009747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4390/star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235/start/279363/" TargetMode="External"/><Relationship Id="rId5" Type="http://schemas.openxmlformats.org/officeDocument/2006/relationships/hyperlink" Target="https://resh.edu.ru/subject/lesson/5596/start/" TargetMode="External"/><Relationship Id="rId4" Type="http://schemas.openxmlformats.org/officeDocument/2006/relationships/hyperlink" Target="https://resh.edu.ru/subject/lesson/4465/start/224286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2020-05-16T20:25:00Z</dcterms:created>
  <dcterms:modified xsi:type="dcterms:W3CDTF">2020-05-20T15:04:00Z</dcterms:modified>
</cp:coreProperties>
</file>