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215D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910"/>
        <w:gridCol w:w="1983"/>
        <w:gridCol w:w="1673"/>
        <w:gridCol w:w="2810"/>
        <w:gridCol w:w="4860"/>
        <w:gridCol w:w="2311"/>
      </w:tblGrid>
      <w:tr w:rsidR="000D4515" w:rsidRPr="00215DD0" w:rsidTr="00F50980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215DD0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1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215DD0" w:rsidTr="00F50980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215DD0" w:rsidRDefault="00F50980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 06.05</w:t>
            </w:r>
            <w:r w:rsidR="000D4515"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0D4515" w:rsidRPr="00215DD0" w:rsidRDefault="000A3B9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0D4515" w:rsidRPr="00215DD0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 w:rsidR="000D4515" w:rsidRPr="00215DD0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10" w:type="dxa"/>
            <w:tcBorders>
              <w:top w:val="single" w:sz="12" w:space="0" w:color="auto"/>
            </w:tcBorders>
          </w:tcPr>
          <w:p w:rsidR="000D4515" w:rsidRPr="00215DD0" w:rsidRDefault="00AA343B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Почему на корабле и в самолете </w:t>
            </w:r>
            <w:r w:rsidR="000400D6" w:rsidRPr="00D21C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нужно соблюдать правила безопасности?</w:t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0400D6" w:rsidRPr="000400D6" w:rsidRDefault="003D25CC" w:rsidP="0004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65">
              <w:rPr>
                <w:rFonts w:ascii="Times New Roman" w:hAnsi="Times New Roman"/>
              </w:rPr>
              <w:t>Посмотри вид</w:t>
            </w:r>
            <w:r w:rsidR="000400D6">
              <w:rPr>
                <w:rFonts w:ascii="Times New Roman" w:hAnsi="Times New Roman"/>
              </w:rPr>
              <w:t>ео</w:t>
            </w:r>
          </w:p>
          <w:p w:rsidR="000400D6" w:rsidRPr="000400D6" w:rsidRDefault="000400D6" w:rsidP="000400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5" w:history="1">
              <w:r w:rsidRPr="000400D6">
                <w:rPr>
                  <w:rStyle w:val="a4"/>
                  <w:rFonts w:ascii="Times New Roman" w:hAnsi="Times New Roman"/>
                  <w:lang w:eastAsia="en-US"/>
                </w:rPr>
                <w:t>https://videouroki.net/video/58-pochemu-v-avtomobile-i-poezde-nuzhno-soblyudat-pb.html</w:t>
              </w:r>
            </w:hyperlink>
          </w:p>
          <w:p w:rsidR="002E3047" w:rsidRPr="00F50980" w:rsidRDefault="00AA343B" w:rsidP="00F50980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с.70-71</w:t>
            </w:r>
            <w:r w:rsidR="000400D6" w:rsidRPr="00D21CC6">
              <w:rPr>
                <w:rFonts w:ascii="Times New Roman" w:hAnsi="Times New Roman"/>
                <w:sz w:val="24"/>
                <w:szCs w:val="24"/>
                <w:lang w:eastAsia="en-US"/>
              </w:rPr>
              <w:t>, читать и отвечать на вопросы</w:t>
            </w:r>
          </w:p>
        </w:tc>
        <w:tc>
          <w:tcPr>
            <w:tcW w:w="2311" w:type="dxa"/>
            <w:tcBorders>
              <w:top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F5098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0D4515" w:rsidRPr="00215DD0" w:rsidRDefault="000A3B9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673" w:type="dxa"/>
          </w:tcPr>
          <w:p w:rsidR="000D4515" w:rsidRPr="00215DD0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10" w:type="dxa"/>
          </w:tcPr>
          <w:p w:rsidR="000D4515" w:rsidRPr="00215DD0" w:rsidRDefault="00C16D0B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Твердые и мягкие согласные </w:t>
            </w:r>
            <w:r w:rsidR="00F50980" w:rsidRPr="00D21CC6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вуки</w:t>
            </w:r>
          </w:p>
        </w:tc>
        <w:tc>
          <w:tcPr>
            <w:tcW w:w="4860" w:type="dxa"/>
          </w:tcPr>
          <w:p w:rsidR="000C16D1" w:rsidRDefault="000C16D1" w:rsidP="000C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словарь слов, близких по значению стр. 141 (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говорить, ска</w:t>
            </w:r>
            <w:r w:rsidRPr="000158D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з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ать, голубой, ла</w:t>
            </w:r>
            <w:r w:rsidRPr="000158D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з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урный, гребенка, расческа)</w:t>
            </w:r>
            <w:proofErr w:type="gramEnd"/>
          </w:p>
          <w:p w:rsidR="000C16D1" w:rsidRDefault="00C16D0B" w:rsidP="000C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81, упр. 1(</w:t>
            </w:r>
            <w:r w:rsidR="000C16D1">
              <w:rPr>
                <w:rFonts w:ascii="Times New Roman" w:hAnsi="Times New Roman"/>
                <w:sz w:val="24"/>
                <w:szCs w:val="24"/>
                <w:lang w:eastAsia="en-US"/>
              </w:rPr>
              <w:t>пись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менно)</w:t>
            </w:r>
          </w:p>
          <w:p w:rsidR="002E3047" w:rsidRPr="00215DD0" w:rsidRDefault="000C16D1" w:rsidP="00F50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 слово </w:t>
            </w:r>
            <w:r w:rsidR="00C16D0B">
              <w:rPr>
                <w:rFonts w:ascii="Times New Roman" w:hAnsi="Times New Roman"/>
                <w:b/>
                <w:i/>
                <w:sz w:val="24"/>
                <w:szCs w:val="24"/>
              </w:rPr>
              <w:t>ДЕЖУРНЫЙ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словарь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>
              <w:rPr>
                <w:rFonts w:ascii="Times New Roman" w:hAnsi="Times New Roman"/>
                <w:sz w:val="24"/>
                <w:szCs w:val="24"/>
              </w:rPr>
              <w:t>, выдели орфограммы, поставь ударение, раздели на слоги и для переноса.</w:t>
            </w:r>
          </w:p>
        </w:tc>
        <w:tc>
          <w:tcPr>
            <w:tcW w:w="2311" w:type="dxa"/>
          </w:tcPr>
          <w:p w:rsidR="000D4515" w:rsidRPr="00215DD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F5098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0D4515" w:rsidRPr="00215DD0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</w:t>
            </w: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-подключение</w:t>
            </w:r>
          </w:p>
        </w:tc>
        <w:tc>
          <w:tcPr>
            <w:tcW w:w="1673" w:type="dxa"/>
          </w:tcPr>
          <w:p w:rsidR="000D4515" w:rsidRPr="00215DD0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10" w:type="dxa"/>
          </w:tcPr>
          <w:p w:rsidR="00F50980" w:rsidRDefault="00AA343B" w:rsidP="0047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Случаи вычитания</w:t>
            </w:r>
          </w:p>
          <w:p w:rsidR="001F706D" w:rsidRPr="00215DD0" w:rsidRDefault="00F50980" w:rsidP="0047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AA343B">
              <w:rPr>
                <w:rFonts w:ascii="Times New Roman" w:hAnsi="Times New Roman"/>
                <w:sz w:val="24"/>
                <w:szCs w:val="24"/>
                <w:lang w:eastAsia="en-US"/>
              </w:rPr>
              <w:t>16-7; 16-8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860" w:type="dxa"/>
          </w:tcPr>
          <w:p w:rsidR="00915D20" w:rsidRPr="00915D20" w:rsidRDefault="00915D20" w:rsidP="00915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7D6F6B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https://resh.edu.ru/subject/lesson/4199/start/</w:t>
              </w:r>
            </w:hyperlink>
          </w:p>
          <w:p w:rsidR="00915D20" w:rsidRDefault="00AA343B" w:rsidP="00915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87, Приемы вычитания «16</w:t>
            </w:r>
            <w:r w:rsidR="00915D20">
              <w:rPr>
                <w:rFonts w:ascii="Times New Roman" w:hAnsi="Times New Roman"/>
                <w:sz w:val="24"/>
                <w:szCs w:val="24"/>
                <w:lang w:eastAsia="en-US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 16-8</w:t>
            </w:r>
            <w:r w:rsidR="00915D20">
              <w:rPr>
                <w:rFonts w:ascii="Times New Roman" w:hAnsi="Times New Roman"/>
                <w:sz w:val="24"/>
                <w:szCs w:val="24"/>
                <w:lang w:eastAsia="en-US"/>
              </w:rPr>
              <w:t>», № 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желанию № 2)</w:t>
            </w:r>
          </w:p>
          <w:p w:rsidR="00FB0273" w:rsidRPr="00215DD0" w:rsidRDefault="00FB0273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</w:tcPr>
          <w:p w:rsidR="000D4515" w:rsidRPr="00215DD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A3B9E" w:rsidRPr="00215DD0" w:rsidTr="006E429E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A3B9E" w:rsidRPr="00215DD0" w:rsidRDefault="000A3B9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3" w:type="dxa"/>
            <w:gridSpan w:val="7"/>
          </w:tcPr>
          <w:p w:rsidR="000A3B9E" w:rsidRPr="00215DD0" w:rsidRDefault="000A3B9E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AA343B" w:rsidRPr="00215DD0" w:rsidTr="00F50980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A343B" w:rsidRPr="00215DD0" w:rsidRDefault="00AA343B" w:rsidP="00A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A343B" w:rsidRPr="00215DD0" w:rsidRDefault="00AA343B" w:rsidP="00A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AA343B" w:rsidRPr="00215DD0" w:rsidRDefault="00AA343B" w:rsidP="00A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AA343B" w:rsidRPr="00215DD0" w:rsidRDefault="00AA343B" w:rsidP="00A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73" w:type="dxa"/>
          </w:tcPr>
          <w:p w:rsidR="00AA343B" w:rsidRPr="00215DD0" w:rsidRDefault="00AA343B" w:rsidP="00AA3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>Динамическая пауза</w:t>
            </w:r>
          </w:p>
        </w:tc>
        <w:tc>
          <w:tcPr>
            <w:tcW w:w="2810" w:type="dxa"/>
          </w:tcPr>
          <w:p w:rsidR="00AA343B" w:rsidRPr="00F50980" w:rsidRDefault="00F50980" w:rsidP="00AA3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4860" w:type="dxa"/>
          </w:tcPr>
          <w:p w:rsidR="00AA343B" w:rsidRPr="00C02420" w:rsidRDefault="00AA343B" w:rsidP="00A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420">
              <w:rPr>
                <w:rFonts w:ascii="Times New Roman" w:hAnsi="Times New Roman"/>
                <w:sz w:val="24"/>
                <w:szCs w:val="24"/>
                <w:lang w:eastAsia="en-US"/>
              </w:rPr>
              <w:t>Посмотри видео</w:t>
            </w:r>
          </w:p>
          <w:p w:rsidR="00AA343B" w:rsidRPr="00C02420" w:rsidRDefault="00AA343B" w:rsidP="00A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C02420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https://www.youtube.com/watch?v=y0RBR7hb_Kc</w:t>
              </w:r>
            </w:hyperlink>
            <w:r w:rsidRPr="00C024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выполни упражнения</w:t>
            </w:r>
          </w:p>
          <w:p w:rsidR="00AA343B" w:rsidRPr="00C02420" w:rsidRDefault="00AA343B" w:rsidP="00A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</w:tcPr>
          <w:p w:rsidR="00AA343B" w:rsidRPr="00215DD0" w:rsidRDefault="00AA343B" w:rsidP="00AA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A343B" w:rsidRPr="00215DD0" w:rsidTr="00F50980">
        <w:trPr>
          <w:trHeight w:val="1164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A343B" w:rsidRPr="00215DD0" w:rsidRDefault="00AA343B" w:rsidP="00A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A343B" w:rsidRPr="00215DD0" w:rsidRDefault="00AA343B" w:rsidP="00A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AA343B" w:rsidRPr="00215DD0" w:rsidRDefault="00AA343B" w:rsidP="00A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AA343B" w:rsidRPr="00215DD0" w:rsidRDefault="00AA343B" w:rsidP="00A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73" w:type="dxa"/>
          </w:tcPr>
          <w:p w:rsidR="00AA343B" w:rsidRPr="00215DD0" w:rsidRDefault="00AA343B" w:rsidP="00AA3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10" w:type="dxa"/>
          </w:tcPr>
          <w:p w:rsidR="00AA343B" w:rsidRPr="00215DD0" w:rsidRDefault="00AA343B" w:rsidP="00A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02420">
              <w:rPr>
                <w:rFonts w:ascii="Times New Roman" w:hAnsi="Times New Roman"/>
                <w:sz w:val="24"/>
                <w:szCs w:val="24"/>
                <w:lang w:eastAsia="en-US"/>
              </w:rPr>
              <w:t>И.Пивоварова</w:t>
            </w:r>
            <w:proofErr w:type="spellEnd"/>
            <w:r w:rsidRPr="00C024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2420">
              <w:rPr>
                <w:rFonts w:ascii="Times New Roman" w:hAnsi="Times New Roman"/>
                <w:sz w:val="24"/>
                <w:szCs w:val="24"/>
                <w:lang w:eastAsia="en-US"/>
              </w:rPr>
              <w:t>Кулинаки-пулинаки</w:t>
            </w:r>
            <w:proofErr w:type="spellEnd"/>
            <w:r w:rsidRPr="00C024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C02420">
              <w:rPr>
                <w:rFonts w:ascii="Times New Roman" w:hAnsi="Times New Roman"/>
                <w:sz w:val="24"/>
                <w:szCs w:val="24"/>
                <w:lang w:eastAsia="en-US"/>
              </w:rPr>
              <w:t>О.Григорьев</w:t>
            </w:r>
            <w:proofErr w:type="spellEnd"/>
            <w:r w:rsidRPr="00C024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«Стук», </w:t>
            </w:r>
            <w:proofErr w:type="spellStart"/>
            <w:r w:rsidRPr="00C02420">
              <w:rPr>
                <w:rFonts w:ascii="Times New Roman" w:hAnsi="Times New Roman"/>
                <w:sz w:val="24"/>
                <w:szCs w:val="24"/>
                <w:lang w:eastAsia="en-US"/>
              </w:rPr>
              <w:t>И.Токмакова</w:t>
            </w:r>
            <w:proofErr w:type="spellEnd"/>
            <w:r w:rsidRPr="00C024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«Разговор лютика и Жучка»</w:t>
            </w:r>
          </w:p>
        </w:tc>
        <w:tc>
          <w:tcPr>
            <w:tcW w:w="4860" w:type="dxa"/>
          </w:tcPr>
          <w:p w:rsidR="00AA343B" w:rsidRPr="00C02420" w:rsidRDefault="00AA343B" w:rsidP="00A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4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Посмотрите </w:t>
            </w:r>
          </w:p>
          <w:p w:rsidR="00AA343B" w:rsidRPr="00C02420" w:rsidRDefault="00AA343B" w:rsidP="00A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C02420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https://www.youtube.com/watch?v=kxCt0SVfgMQ</w:t>
              </w:r>
            </w:hyperlink>
          </w:p>
          <w:p w:rsidR="00AA343B" w:rsidRPr="00215DD0" w:rsidRDefault="00AA343B" w:rsidP="00AA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20"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с.14 - 16, читать и ответить на вопросы</w:t>
            </w:r>
            <w:bookmarkStart w:id="0" w:name="_GoBack"/>
            <w:bookmarkEnd w:id="0"/>
          </w:p>
        </w:tc>
        <w:tc>
          <w:tcPr>
            <w:tcW w:w="2311" w:type="dxa"/>
          </w:tcPr>
          <w:p w:rsidR="00AA343B" w:rsidRPr="00215DD0" w:rsidRDefault="00AA343B" w:rsidP="00AA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 w:rsidP="002B524D"/>
    <w:sectPr w:rsidR="000D4515" w:rsidSect="00F50980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05669"/>
    <w:rsid w:val="00012614"/>
    <w:rsid w:val="000158DA"/>
    <w:rsid w:val="000400D6"/>
    <w:rsid w:val="000A2C05"/>
    <w:rsid w:val="000A3B9E"/>
    <w:rsid w:val="000B4878"/>
    <w:rsid w:val="000C16D1"/>
    <w:rsid w:val="000D4515"/>
    <w:rsid w:val="00146D52"/>
    <w:rsid w:val="001864EE"/>
    <w:rsid w:val="001E525F"/>
    <w:rsid w:val="001F706D"/>
    <w:rsid w:val="002044F6"/>
    <w:rsid w:val="00215DD0"/>
    <w:rsid w:val="002613E7"/>
    <w:rsid w:val="002B524D"/>
    <w:rsid w:val="002C14E3"/>
    <w:rsid w:val="002E3047"/>
    <w:rsid w:val="003C09AC"/>
    <w:rsid w:val="003D25CC"/>
    <w:rsid w:val="003E5619"/>
    <w:rsid w:val="00403CC8"/>
    <w:rsid w:val="00414C0E"/>
    <w:rsid w:val="0047473A"/>
    <w:rsid w:val="004E6649"/>
    <w:rsid w:val="00516FDC"/>
    <w:rsid w:val="0052019D"/>
    <w:rsid w:val="005658F6"/>
    <w:rsid w:val="00586407"/>
    <w:rsid w:val="005B6481"/>
    <w:rsid w:val="0060446E"/>
    <w:rsid w:val="006811D7"/>
    <w:rsid w:val="006875CC"/>
    <w:rsid w:val="006B21DA"/>
    <w:rsid w:val="007508AF"/>
    <w:rsid w:val="00772C79"/>
    <w:rsid w:val="007A1698"/>
    <w:rsid w:val="007A3954"/>
    <w:rsid w:val="007C14D3"/>
    <w:rsid w:val="007D6F6B"/>
    <w:rsid w:val="00843A46"/>
    <w:rsid w:val="0091135C"/>
    <w:rsid w:val="009113DC"/>
    <w:rsid w:val="00915D20"/>
    <w:rsid w:val="00960509"/>
    <w:rsid w:val="009B62CB"/>
    <w:rsid w:val="009E5363"/>
    <w:rsid w:val="00A504D9"/>
    <w:rsid w:val="00A71CFF"/>
    <w:rsid w:val="00AA343B"/>
    <w:rsid w:val="00AB1928"/>
    <w:rsid w:val="00AF1186"/>
    <w:rsid w:val="00B20279"/>
    <w:rsid w:val="00B45CA7"/>
    <w:rsid w:val="00B50FC8"/>
    <w:rsid w:val="00BA73BC"/>
    <w:rsid w:val="00BB6AC0"/>
    <w:rsid w:val="00C02420"/>
    <w:rsid w:val="00C16D0B"/>
    <w:rsid w:val="00C60D56"/>
    <w:rsid w:val="00CA651D"/>
    <w:rsid w:val="00D11128"/>
    <w:rsid w:val="00D215AA"/>
    <w:rsid w:val="00D21CC6"/>
    <w:rsid w:val="00D229D5"/>
    <w:rsid w:val="00D92D08"/>
    <w:rsid w:val="00DD35B1"/>
    <w:rsid w:val="00E056B8"/>
    <w:rsid w:val="00E11BBD"/>
    <w:rsid w:val="00E176DB"/>
    <w:rsid w:val="00E34077"/>
    <w:rsid w:val="00E5463F"/>
    <w:rsid w:val="00E9242A"/>
    <w:rsid w:val="00E94DD9"/>
    <w:rsid w:val="00ED57A2"/>
    <w:rsid w:val="00EE0936"/>
    <w:rsid w:val="00F325CF"/>
    <w:rsid w:val="00F50980"/>
    <w:rsid w:val="00F54D6C"/>
    <w:rsid w:val="00F60943"/>
    <w:rsid w:val="00F86365"/>
    <w:rsid w:val="00F93B59"/>
    <w:rsid w:val="00FB0273"/>
    <w:rsid w:val="00FB5607"/>
    <w:rsid w:val="00FE44EB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Ct0SVfg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0RBR7hb_K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99/start/" TargetMode="External"/><Relationship Id="rId5" Type="http://schemas.openxmlformats.org/officeDocument/2006/relationships/hyperlink" Target="https://videouroki.net/video/58-pochemu-v-avtomobile-i-poezde-nuzhno-soblyudat-p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2020-05-04T12:20:00Z</dcterms:created>
  <dcterms:modified xsi:type="dcterms:W3CDTF">2020-05-04T12:20:00Z</dcterms:modified>
</cp:coreProperties>
</file>