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695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864C2D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94"/>
        <w:gridCol w:w="748"/>
        <w:gridCol w:w="1942"/>
        <w:gridCol w:w="2014"/>
        <w:gridCol w:w="2073"/>
        <w:gridCol w:w="2070"/>
        <w:gridCol w:w="3052"/>
        <w:gridCol w:w="2149"/>
      </w:tblGrid>
      <w:tr w:rsidR="003E03B9" w:rsidTr="009E01E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E03B9" w:rsidTr="009E01E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3925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925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95F0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D62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921AF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Слова-неологизмы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E03B9" w:rsidRDefault="009E73EE" w:rsidP="009E01EF">
            <w:pPr>
              <w:jc w:val="both"/>
            </w:pPr>
            <w:hyperlink r:id="rId7" w:history="1">
              <w:r w:rsidR="00921AFC" w:rsidRPr="00772156">
                <w:rPr>
                  <w:rStyle w:val="a8"/>
                </w:rPr>
                <w:t>https://youtu.be/qvJKV0w8aGY</w:t>
              </w:r>
            </w:hyperlink>
          </w:p>
          <w:p w:rsidR="00921AFC" w:rsidRDefault="00921AF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D8" w:rsidRDefault="00C36DD8" w:rsidP="00FC5F13">
      <w:pPr>
        <w:spacing w:after="0" w:line="240" w:lineRule="auto"/>
      </w:pPr>
      <w:r>
        <w:separator/>
      </w:r>
    </w:p>
  </w:endnote>
  <w:endnote w:type="continuationSeparator" w:id="0">
    <w:p w:rsidR="00C36DD8" w:rsidRDefault="00C36DD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D8" w:rsidRDefault="00C36DD8" w:rsidP="00FC5F13">
      <w:pPr>
        <w:spacing w:after="0" w:line="240" w:lineRule="auto"/>
      </w:pPr>
      <w:r>
        <w:separator/>
      </w:r>
    </w:p>
  </w:footnote>
  <w:footnote w:type="continuationSeparator" w:id="0">
    <w:p w:rsidR="00C36DD8" w:rsidRDefault="00C36DD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925A9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95F04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8F624F"/>
    <w:rsid w:val="00921AFC"/>
    <w:rsid w:val="00922681"/>
    <w:rsid w:val="0093402A"/>
    <w:rsid w:val="0093611B"/>
    <w:rsid w:val="009A6D6F"/>
    <w:rsid w:val="009B62CB"/>
    <w:rsid w:val="009C39CD"/>
    <w:rsid w:val="009D565F"/>
    <w:rsid w:val="009E73EE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6DD8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vJKV0w8a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2020-04-11T21:49:00Z</dcterms:created>
  <dcterms:modified xsi:type="dcterms:W3CDTF">2020-04-11T21:49:00Z</dcterms:modified>
</cp:coreProperties>
</file>