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82"/>
        <w:gridCol w:w="2191"/>
        <w:gridCol w:w="2205"/>
        <w:gridCol w:w="2197"/>
        <w:gridCol w:w="2235"/>
        <w:gridCol w:w="2236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044B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044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963B92" w:rsidP="0004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Н. Артюхова «</w:t>
            </w:r>
            <w:r w:rsidR="00044B50">
              <w:rPr>
                <w:rFonts w:ascii="Times New Roman" w:hAnsi="Times New Roman" w:cs="Times New Roman"/>
                <w:sz w:val="24"/>
                <w:szCs w:val="24"/>
              </w:rPr>
              <w:t>Бульон для больного</w:t>
            </w: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3417" w:rsidRPr="00A6139D" w:rsidRDefault="00700631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376E7">
                <w:rPr>
                  <w:rStyle w:val="a4"/>
                </w:rPr>
                <w:t>https://peskarlib.ru/n-artyuhova/bulon-dlya-bolnogo/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44B50"/>
    <w:rsid w:val="00060621"/>
    <w:rsid w:val="00073B8E"/>
    <w:rsid w:val="000B4304"/>
    <w:rsid w:val="001712FE"/>
    <w:rsid w:val="001D20C9"/>
    <w:rsid w:val="002D56E6"/>
    <w:rsid w:val="002F1B80"/>
    <w:rsid w:val="00334F12"/>
    <w:rsid w:val="00400162"/>
    <w:rsid w:val="00451ED6"/>
    <w:rsid w:val="0048385D"/>
    <w:rsid w:val="004D7DB2"/>
    <w:rsid w:val="00623417"/>
    <w:rsid w:val="00700631"/>
    <w:rsid w:val="007B513C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n-artyuhova/bulon-dlya-boln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2020-04-13T13:58:00Z</dcterms:created>
  <dcterms:modified xsi:type="dcterms:W3CDTF">2020-04-18T18:09:00Z</dcterms:modified>
</cp:coreProperties>
</file>