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A4" w:rsidRPr="00D215AA" w:rsidRDefault="002139A4" w:rsidP="002139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«А»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47"/>
        <w:gridCol w:w="746"/>
        <w:gridCol w:w="907"/>
        <w:gridCol w:w="1206"/>
        <w:gridCol w:w="1432"/>
        <w:gridCol w:w="2276"/>
        <w:gridCol w:w="5706"/>
        <w:gridCol w:w="1766"/>
      </w:tblGrid>
      <w:tr w:rsidR="002139A4" w:rsidRPr="007626B2" w:rsidTr="00E75C78">
        <w:trPr>
          <w:cantSplit/>
          <w:trHeight w:val="1134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2139A4" w:rsidRPr="007626B2" w:rsidRDefault="002139A4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626B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139A4" w:rsidRPr="007626B2" w:rsidRDefault="002139A4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7626B2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7626B2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7626B2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7626B2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963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7626B2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7626B2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75C78" w:rsidRPr="007626B2" w:rsidTr="00E75C78">
        <w:trPr>
          <w:trHeight w:val="1778"/>
        </w:trPr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75C78" w:rsidRPr="007626B2" w:rsidRDefault="00E75C78" w:rsidP="00E75C7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6B2">
              <w:rPr>
                <w:rFonts w:ascii="Times New Roman" w:hAnsi="Times New Roman" w:cs="Times New Roman"/>
                <w:sz w:val="24"/>
                <w:szCs w:val="24"/>
              </w:rPr>
              <w:t>Пятница 17.04.2020.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</w:tcPr>
          <w:p w:rsidR="00E75C78" w:rsidRPr="007626B2" w:rsidRDefault="00E75C78" w:rsidP="00E75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</w:tcPr>
          <w:p w:rsidR="00E75C78" w:rsidRPr="007626B2" w:rsidRDefault="00E75C78" w:rsidP="00E75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6B2"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12" w:space="0" w:color="auto"/>
            </w:tcBorders>
          </w:tcPr>
          <w:p w:rsidR="00E75C78" w:rsidRPr="007626B2" w:rsidRDefault="00E75C78" w:rsidP="00E75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6B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</w:tcBorders>
          </w:tcPr>
          <w:p w:rsidR="00E75C78" w:rsidRPr="007626B2" w:rsidRDefault="00E75C78" w:rsidP="00E75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6B2">
              <w:rPr>
                <w:rFonts w:ascii="Times New Roman" w:hAnsi="Times New Roman" w:cs="Times New Roman"/>
                <w:sz w:val="24"/>
                <w:szCs w:val="24"/>
              </w:rPr>
              <w:t>Умники и умницы.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E75C78" w:rsidRPr="007626B2" w:rsidRDefault="00E75C78" w:rsidP="00E75C78">
            <w:pPr>
              <w:pStyle w:val="c4"/>
              <w:spacing w:before="0" w:beforeAutospacing="0" w:after="0" w:afterAutospacing="0"/>
            </w:pPr>
            <w:r w:rsidRPr="007626B2">
              <w:rPr>
                <w:rStyle w:val="c0"/>
              </w:rPr>
              <w:t xml:space="preserve">Тренировка слуховой памяти. </w:t>
            </w:r>
          </w:p>
          <w:p w:rsidR="00E75C78" w:rsidRPr="007626B2" w:rsidRDefault="00E75C78" w:rsidP="00E75C78">
            <w:pPr>
              <w:pStyle w:val="c4"/>
              <w:spacing w:before="0" w:beforeAutospacing="0" w:after="0" w:afterAutospacing="0"/>
            </w:pPr>
            <w:r w:rsidRPr="007626B2">
              <w:rPr>
                <w:rStyle w:val="c0"/>
              </w:rPr>
              <w:t xml:space="preserve">Совершенствование мыслительных операций. </w:t>
            </w:r>
          </w:p>
        </w:tc>
        <w:tc>
          <w:tcPr>
            <w:tcW w:w="4963" w:type="dxa"/>
            <w:tcBorders>
              <w:top w:val="single" w:sz="12" w:space="0" w:color="auto"/>
              <w:bottom w:val="single" w:sz="12" w:space="0" w:color="auto"/>
            </w:tcBorders>
          </w:tcPr>
          <w:p w:rsidR="00E75C78" w:rsidRPr="007626B2" w:rsidRDefault="00E75C78" w:rsidP="00E75C78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626B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https://www.youtube.com/watch?time_continue=52&amp;v=-zFbl--Spg4&amp;feature=emb_logo</w:t>
            </w: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</w:tcPr>
          <w:p w:rsidR="00E75C78" w:rsidRPr="007626B2" w:rsidRDefault="00E75C78" w:rsidP="00E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6B2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75C78" w:rsidRPr="007626B2" w:rsidTr="00E75C78">
        <w:trPr>
          <w:trHeight w:val="1778"/>
        </w:trPr>
        <w:tc>
          <w:tcPr>
            <w:tcW w:w="749" w:type="dxa"/>
            <w:vMerge/>
            <w:tcBorders>
              <w:left w:val="single" w:sz="12" w:space="0" w:color="auto"/>
            </w:tcBorders>
            <w:textDirection w:val="btLr"/>
          </w:tcPr>
          <w:p w:rsidR="00E75C78" w:rsidRPr="007626B2" w:rsidRDefault="00E75C78" w:rsidP="00E75C7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E75C78" w:rsidRPr="007626B2" w:rsidRDefault="00E75C78" w:rsidP="00E75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7" w:type="dxa"/>
            <w:tcBorders>
              <w:top w:val="single" w:sz="12" w:space="0" w:color="auto"/>
            </w:tcBorders>
          </w:tcPr>
          <w:p w:rsidR="00E75C78" w:rsidRPr="007626B2" w:rsidRDefault="00E75C78" w:rsidP="00E75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6B2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374" w:type="dxa"/>
            <w:tcBorders>
              <w:top w:val="single" w:sz="12" w:space="0" w:color="auto"/>
            </w:tcBorders>
          </w:tcPr>
          <w:p w:rsidR="00E75C78" w:rsidRPr="007626B2" w:rsidRDefault="00E75C78" w:rsidP="00E7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6B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1" w:type="dxa"/>
            <w:tcBorders>
              <w:top w:val="single" w:sz="12" w:space="0" w:color="auto"/>
            </w:tcBorders>
          </w:tcPr>
          <w:p w:rsidR="00E75C78" w:rsidRPr="007626B2" w:rsidRDefault="00E75C78" w:rsidP="00E7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6B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84" w:type="dxa"/>
            <w:tcBorders>
              <w:top w:val="single" w:sz="12" w:space="0" w:color="auto"/>
            </w:tcBorders>
          </w:tcPr>
          <w:p w:rsidR="00E75C78" w:rsidRPr="007626B2" w:rsidRDefault="00E75C78" w:rsidP="00E75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6B2">
              <w:rPr>
                <w:rFonts w:ascii="Times New Roman" w:hAnsi="Times New Roman" w:cs="Times New Roman"/>
                <w:sz w:val="24"/>
                <w:szCs w:val="24"/>
              </w:rPr>
              <w:t>«Метание снизу», «Скок - перескок»</w:t>
            </w:r>
          </w:p>
        </w:tc>
        <w:tc>
          <w:tcPr>
            <w:tcW w:w="4963" w:type="dxa"/>
            <w:tcBorders>
              <w:top w:val="single" w:sz="12" w:space="0" w:color="auto"/>
            </w:tcBorders>
          </w:tcPr>
          <w:p w:rsidR="00E75C78" w:rsidRPr="007626B2" w:rsidRDefault="007626B2" w:rsidP="00E75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75C78" w:rsidRPr="007626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75C78" w:rsidRPr="007626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75C78" w:rsidRPr="007626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svetlyachok</w:t>
              </w:r>
              <w:proofErr w:type="spellEnd"/>
              <w:r w:rsidR="00E75C78" w:rsidRPr="007626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40.</w:t>
              </w:r>
              <w:proofErr w:type="spellStart"/>
              <w:r w:rsidR="00E75C78" w:rsidRPr="007626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blogspot</w:t>
              </w:r>
              <w:proofErr w:type="spellEnd"/>
              <w:r w:rsidR="00E75C78" w:rsidRPr="007626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5C78" w:rsidRPr="007626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75C78" w:rsidRPr="007626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/2014/10/</w:t>
              </w:r>
              <w:r w:rsidR="00E75C78" w:rsidRPr="007626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blog</w:t>
              </w:r>
              <w:r w:rsidR="00E75C78" w:rsidRPr="007626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75C78" w:rsidRPr="007626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post</w:t>
              </w:r>
              <w:r w:rsidR="00E75C78" w:rsidRPr="007626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_29.</w:t>
              </w:r>
              <w:r w:rsidR="00E75C78" w:rsidRPr="007626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E75C78" w:rsidRPr="007626B2" w:rsidRDefault="007626B2" w:rsidP="00E75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75C78" w:rsidRPr="007626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https://www.psyoffice.ru/4-0-483.htm</w:t>
              </w:r>
            </w:hyperlink>
          </w:p>
        </w:tc>
        <w:tc>
          <w:tcPr>
            <w:tcW w:w="1866" w:type="dxa"/>
            <w:tcBorders>
              <w:top w:val="single" w:sz="12" w:space="0" w:color="auto"/>
            </w:tcBorders>
          </w:tcPr>
          <w:p w:rsidR="00E75C78" w:rsidRPr="007626B2" w:rsidRDefault="00E75C78" w:rsidP="00E7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6B2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bookmarkEnd w:id="0"/>
    </w:tbl>
    <w:p w:rsidR="002139A4" w:rsidRDefault="002139A4" w:rsidP="002139A4"/>
    <w:p w:rsidR="002139A4" w:rsidRDefault="002139A4" w:rsidP="002139A4"/>
    <w:p w:rsidR="00E813D7" w:rsidRDefault="00E813D7" w:rsidP="00E813D7"/>
    <w:p w:rsidR="009B62CB" w:rsidRDefault="009B62CB"/>
    <w:sectPr w:rsidR="009B62CB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0"/>
    <w:rsid w:val="002139A4"/>
    <w:rsid w:val="00536DC0"/>
    <w:rsid w:val="007626B2"/>
    <w:rsid w:val="007811EE"/>
    <w:rsid w:val="008A0E4B"/>
    <w:rsid w:val="009B62CB"/>
    <w:rsid w:val="00E2660C"/>
    <w:rsid w:val="00E75C78"/>
    <w:rsid w:val="00E813D7"/>
    <w:rsid w:val="00F6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  <w:style w:type="paragraph" w:customStyle="1" w:styleId="c4">
    <w:name w:val="c4"/>
    <w:basedOn w:val="a"/>
    <w:rsid w:val="00E7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75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  <w:style w:type="paragraph" w:customStyle="1" w:styleId="c4">
    <w:name w:val="c4"/>
    <w:basedOn w:val="a"/>
    <w:rsid w:val="00E7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75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syoffice.ru/4-0-483.htm" TargetMode="External"/><Relationship Id="rId5" Type="http://schemas.openxmlformats.org/officeDocument/2006/relationships/hyperlink" Target="http://svetlyachok40.blogspot.com/2014/10/blog-post_2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2020-04-11T19:50:00Z</dcterms:created>
  <dcterms:modified xsi:type="dcterms:W3CDTF">2020-04-11T19:50:00Z</dcterms:modified>
</cp:coreProperties>
</file>