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195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1985"/>
        <w:gridCol w:w="1701"/>
        <w:gridCol w:w="2693"/>
        <w:gridCol w:w="6237"/>
        <w:gridCol w:w="1418"/>
      </w:tblGrid>
      <w:tr w:rsidR="00D612FD" w:rsidRPr="00D612FD" w:rsidTr="00D612FD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2119F2" w:rsidRPr="00D612FD" w:rsidRDefault="002119F2" w:rsidP="00D612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F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2119F2" w:rsidRPr="00D612FD" w:rsidRDefault="002119F2" w:rsidP="00D612F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19F2" w:rsidRPr="00D612FD" w:rsidRDefault="002119F2" w:rsidP="00D612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19F2" w:rsidRPr="00D612FD" w:rsidRDefault="002119F2" w:rsidP="00D612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19F2" w:rsidRPr="00D612FD" w:rsidRDefault="002119F2" w:rsidP="00D612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19F2" w:rsidRPr="00D612FD" w:rsidRDefault="002119F2" w:rsidP="00D612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19F2" w:rsidRPr="00D612FD" w:rsidRDefault="002119F2" w:rsidP="00D612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19F2" w:rsidRPr="00D612FD" w:rsidRDefault="002119F2" w:rsidP="00D612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612FD" w:rsidRPr="00D612FD" w:rsidTr="00D612FD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612FD" w:rsidRDefault="0099083E" w:rsidP="00D612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F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119F2" w:rsidRPr="00D612FD" w:rsidRDefault="0099083E" w:rsidP="00D612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12F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119F2" w:rsidRPr="00D612FD" w:rsidRDefault="002119F2" w:rsidP="00D6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F2" w:rsidRPr="00D612FD" w:rsidRDefault="00D612FD" w:rsidP="00D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2119F2" w:rsidRPr="00D612FD" w:rsidRDefault="00D612FD" w:rsidP="00D6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2119F2" w:rsidRPr="00D612FD" w:rsidRDefault="00D612FD" w:rsidP="00D6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2119F2" w:rsidRPr="00D612FD" w:rsidRDefault="002119F2" w:rsidP="00D6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FD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  <w:p w:rsidR="002119F2" w:rsidRPr="00D612FD" w:rsidRDefault="002119F2" w:rsidP="00D6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2119F2" w:rsidRPr="00D612FD" w:rsidRDefault="003550BD" w:rsidP="00D6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F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«Летучий корабль»</w:t>
            </w:r>
            <w:r w:rsidR="002119F2" w:rsidRPr="00D61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:rsidR="002119F2" w:rsidRPr="00D612FD" w:rsidRDefault="002119F2" w:rsidP="00D612FD">
            <w:pPr>
              <w:jc w:val="both"/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</w:pPr>
            <w:r w:rsidRPr="00D612FD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 случае отсутствия связи посмотрите:</w:t>
            </w:r>
            <w:r w:rsidRPr="00D612FD"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="003550BD" w:rsidRPr="00D612F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https://infourok.ru/prezentaciya-po-skazke-letuchiy-korabl-2838317.html</w:t>
              </w:r>
            </w:hyperlink>
            <w:bookmarkStart w:id="0" w:name="_GoBack"/>
            <w:bookmarkEnd w:id="0"/>
          </w:p>
          <w:p w:rsidR="003550BD" w:rsidRPr="00D612FD" w:rsidRDefault="00D612FD" w:rsidP="00D6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Посмотреть презентацию</w:t>
            </w:r>
            <w:r w:rsidR="003550BD" w:rsidRPr="00D6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прочитать сказку</w:t>
            </w:r>
            <w:r w:rsidR="003550BD" w:rsidRPr="00D612FD"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2119F2" w:rsidRPr="00D612FD" w:rsidRDefault="002119F2" w:rsidP="00D6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F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D612FD" w:rsidRPr="00D612FD" w:rsidRDefault="00D612FD" w:rsidP="00D612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2FD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ЕУРОЧНОЙ ДЕЯТЕЛЬНОСТИ ДЛЯ   1 «В</w:t>
      </w:r>
      <w:r w:rsidRPr="00D612FD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p w:rsidR="004C7208" w:rsidRDefault="004C7208" w:rsidP="004C7208"/>
    <w:p w:rsidR="004C7208" w:rsidRDefault="004C7208" w:rsidP="002119F2"/>
    <w:p w:rsidR="00A612EB" w:rsidRDefault="00A612EB"/>
    <w:sectPr w:rsidR="00A612EB" w:rsidSect="00211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F2"/>
    <w:rsid w:val="00005AD0"/>
    <w:rsid w:val="001D36CD"/>
    <w:rsid w:val="002119F2"/>
    <w:rsid w:val="00295378"/>
    <w:rsid w:val="003550BD"/>
    <w:rsid w:val="004C7208"/>
    <w:rsid w:val="005155E4"/>
    <w:rsid w:val="005561D5"/>
    <w:rsid w:val="005C4DAA"/>
    <w:rsid w:val="00691266"/>
    <w:rsid w:val="00844572"/>
    <w:rsid w:val="009803CF"/>
    <w:rsid w:val="0099083E"/>
    <w:rsid w:val="00A612EB"/>
    <w:rsid w:val="00D612FD"/>
    <w:rsid w:val="00EB2672"/>
    <w:rsid w:val="00F02DE9"/>
    <w:rsid w:val="00F2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9F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19F2"/>
    <w:rPr>
      <w:color w:val="800080" w:themeColor="followedHyperlink"/>
      <w:u w:val="single"/>
    </w:rPr>
  </w:style>
  <w:style w:type="character" w:styleId="a6">
    <w:name w:val="Emphasis"/>
    <w:basedOn w:val="a0"/>
    <w:qFormat/>
    <w:rsid w:val="004C72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9F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19F2"/>
    <w:rPr>
      <w:color w:val="800080" w:themeColor="followedHyperlink"/>
      <w:u w:val="single"/>
    </w:rPr>
  </w:style>
  <w:style w:type="character" w:styleId="a6">
    <w:name w:val="Emphasis"/>
    <w:basedOn w:val="a0"/>
    <w:qFormat/>
    <w:rsid w:val="004C7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skazke-letuchiy-korabl-28383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Links>
    <vt:vector size="12" baseType="variant">
      <vt:variant>
        <vt:i4>6750326</vt:i4>
      </vt:variant>
      <vt:variant>
        <vt:i4>3</vt:i4>
      </vt:variant>
      <vt:variant>
        <vt:i4>0</vt:i4>
      </vt:variant>
      <vt:variant>
        <vt:i4>5</vt:i4>
      </vt:variant>
      <vt:variant>
        <vt:lpwstr>https://yandex.ru/search/?text=подвижные%20игры%20народов%20поволжья%20для%20дошкольников%20картотека&amp;clid=2148266&amp;win=244&amp;lr=51</vt:lpwstr>
      </vt:variant>
      <vt:variant>
        <vt:lpwstr/>
      </vt:variant>
      <vt:variant>
        <vt:i4>5244023</vt:i4>
      </vt:variant>
      <vt:variant>
        <vt:i4>0</vt:i4>
      </vt:variant>
      <vt:variant>
        <vt:i4>0</vt:i4>
      </vt:variant>
      <vt:variant>
        <vt:i4>5</vt:i4>
      </vt:variant>
      <vt:variant>
        <vt:lpwstr>https://yandex.ru/search/?text=Г%20Козел%20и%20баран.%20Тукай%20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2020-04-23T16:58:00Z</dcterms:created>
  <dcterms:modified xsi:type="dcterms:W3CDTF">2020-04-23T16:58:00Z</dcterms:modified>
</cp:coreProperties>
</file>