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F11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268"/>
        <w:gridCol w:w="1559"/>
        <w:gridCol w:w="1276"/>
        <w:gridCol w:w="1842"/>
        <w:gridCol w:w="4357"/>
        <w:gridCol w:w="1772"/>
      </w:tblGrid>
      <w:tr w:rsidR="0041152C" w:rsidRPr="0041152C" w:rsidTr="0041152C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57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1152C" w:rsidRPr="0041152C" w:rsidTr="0041152C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41152C" w:rsidRPr="0041152C">
              <w:rPr>
                <w:rFonts w:ascii="Times New Roman" w:hAnsi="Times New Roman" w:cs="Times New Roman"/>
                <w:sz w:val="24"/>
                <w:szCs w:val="24"/>
              </w:rPr>
              <w:t xml:space="preserve"> 13.04.2020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41152C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41152C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AA7454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7022B7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Умники и У</w:t>
            </w:r>
            <w:r w:rsidR="00C530A6" w:rsidRPr="0041152C">
              <w:rPr>
                <w:rFonts w:ascii="Times New Roman" w:hAnsi="Times New Roman" w:cs="Times New Roman"/>
                <w:sz w:val="24"/>
                <w:szCs w:val="24"/>
              </w:rPr>
              <w:t>мницы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7022B7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</w:tc>
        <w:tc>
          <w:tcPr>
            <w:tcW w:w="4357" w:type="dxa"/>
            <w:tcBorders>
              <w:top w:val="single" w:sz="12" w:space="0" w:color="auto"/>
              <w:bottom w:val="single" w:sz="12" w:space="0" w:color="auto"/>
            </w:tcBorders>
          </w:tcPr>
          <w:p w:rsidR="00AA7454" w:rsidRPr="0041152C" w:rsidRDefault="00AA7454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622C1D" w:rsidRPr="0041152C" w:rsidRDefault="00622C1D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задания</w:t>
            </w:r>
            <w:r w:rsidR="00AA7454" w:rsidRPr="0041152C"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для тренировки внимания. Инструкция: верхний ряд – буквы, которые нужно называть вслух, нижний ряд – буквы, которые обозначают какую руку поднимать вверх ( </w:t>
            </w:r>
            <w:proofErr w:type="gramStart"/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52C">
              <w:rPr>
                <w:rFonts w:ascii="Times New Roman" w:hAnsi="Times New Roman" w:cs="Times New Roman"/>
                <w:sz w:val="24"/>
                <w:szCs w:val="24"/>
              </w:rPr>
              <w:t xml:space="preserve"> – правая, Л – левая, О – обе), одновременно называйте верхнюю букву и поднимайте нужную руку.</w:t>
            </w:r>
          </w:p>
          <w:p w:rsidR="00622C1D" w:rsidRPr="0041152C" w:rsidRDefault="0041152C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2C1D" w:rsidRPr="00411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https://www.youtube.com/watch?v=UeSul18pe4s</w:t>
              </w:r>
            </w:hyperlink>
          </w:p>
          <w:p w:rsidR="00622C1D" w:rsidRPr="0041152C" w:rsidRDefault="00622C1D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41152C" w:rsidRDefault="007508AF" w:rsidP="004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133A0"/>
    <w:rsid w:val="0003575B"/>
    <w:rsid w:val="000931D5"/>
    <w:rsid w:val="000C45A4"/>
    <w:rsid w:val="000D003C"/>
    <w:rsid w:val="000D061E"/>
    <w:rsid w:val="00176A07"/>
    <w:rsid w:val="00187C25"/>
    <w:rsid w:val="003445BD"/>
    <w:rsid w:val="003D5ABF"/>
    <w:rsid w:val="0041152C"/>
    <w:rsid w:val="0041395E"/>
    <w:rsid w:val="00487692"/>
    <w:rsid w:val="004C491E"/>
    <w:rsid w:val="005B4F9C"/>
    <w:rsid w:val="005E4657"/>
    <w:rsid w:val="005F07F8"/>
    <w:rsid w:val="00622C1D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A45B9A"/>
    <w:rsid w:val="00AA7454"/>
    <w:rsid w:val="00B7374B"/>
    <w:rsid w:val="00C530A6"/>
    <w:rsid w:val="00D17C30"/>
    <w:rsid w:val="00D56FCF"/>
    <w:rsid w:val="00D90FEB"/>
    <w:rsid w:val="00E31224"/>
    <w:rsid w:val="00E44A5E"/>
    <w:rsid w:val="00ED4E6C"/>
    <w:rsid w:val="00F11E56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eSul18pe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7485-42AB-4575-B22F-F06C3702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2020-04-11T17:56:00Z</dcterms:created>
  <dcterms:modified xsi:type="dcterms:W3CDTF">2020-04-11T17:56:00Z</dcterms:modified>
</cp:coreProperties>
</file>