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B1" w:rsidRPr="008F6C62" w:rsidRDefault="00E231B1" w:rsidP="00E23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4992" w:type="dxa"/>
        <w:tblLook w:val="04A0"/>
      </w:tblPr>
      <w:tblGrid>
        <w:gridCol w:w="506"/>
        <w:gridCol w:w="784"/>
        <w:gridCol w:w="910"/>
        <w:gridCol w:w="1593"/>
        <w:gridCol w:w="2442"/>
        <w:gridCol w:w="1916"/>
        <w:gridCol w:w="5102"/>
        <w:gridCol w:w="1772"/>
      </w:tblGrid>
      <w:tr w:rsidR="00E231B1" w:rsidTr="00691B23">
        <w:tc>
          <w:tcPr>
            <w:tcW w:w="501" w:type="dxa"/>
            <w:vMerge w:val="restart"/>
            <w:textDirection w:val="btLr"/>
          </w:tcPr>
          <w:p w:rsidR="00E231B1" w:rsidRDefault="00E231B1" w:rsidP="00691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21.04.2020</w:t>
            </w:r>
          </w:p>
        </w:tc>
        <w:tc>
          <w:tcPr>
            <w:tcW w:w="774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98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8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02" w:type="dxa"/>
          </w:tcPr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85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5014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950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231B1" w:rsidTr="00691B23">
        <w:tc>
          <w:tcPr>
            <w:tcW w:w="501" w:type="dxa"/>
            <w:vMerge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8" w:type="dxa"/>
          </w:tcPr>
          <w:p w:rsidR="00E231B1" w:rsidRPr="0083346F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6F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402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  <w:p w:rsidR="00E231B1" w:rsidRPr="001F09AE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1885" w:type="dxa"/>
          </w:tcPr>
          <w:p w:rsidR="00E231B1" w:rsidRPr="00434ED2" w:rsidRDefault="00E231B1" w:rsidP="0069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D6">
              <w:rPr>
                <w:rFonts w:ascii="Times New Roman" w:hAnsi="Times New Roman" w:cs="Times New Roman"/>
                <w:sz w:val="24"/>
                <w:szCs w:val="24"/>
              </w:rPr>
              <w:t>Создание движущихся изображений</w:t>
            </w:r>
          </w:p>
        </w:tc>
        <w:tc>
          <w:tcPr>
            <w:tcW w:w="5014" w:type="dxa"/>
          </w:tcPr>
          <w:p w:rsidR="00E231B1" w:rsidRPr="00A21DD6" w:rsidRDefault="00E231B1" w:rsidP="00691B23">
            <w:pPr>
              <w:rPr>
                <w:sz w:val="24"/>
                <w:szCs w:val="24"/>
              </w:rPr>
            </w:pPr>
            <w:hyperlink r:id="rId4" w:history="1">
              <w:r w:rsidRPr="00A21DD6">
                <w:rPr>
                  <w:rStyle w:val="a4"/>
                  <w:sz w:val="24"/>
                  <w:szCs w:val="24"/>
                </w:rPr>
                <w:t>https://www.youtube.com/watch?v=iwjr2CA9T4Y</w:t>
              </w:r>
            </w:hyperlink>
            <w:r w:rsidRPr="00A21DD6">
              <w:rPr>
                <w:sz w:val="24"/>
                <w:szCs w:val="24"/>
              </w:rPr>
              <w:t xml:space="preserve">  (</w:t>
            </w:r>
            <w:proofErr w:type="spellStart"/>
            <w:r w:rsidRPr="00A21DD6">
              <w:rPr>
                <w:sz w:val="24"/>
                <w:szCs w:val="24"/>
              </w:rPr>
              <w:t>Инфоурок</w:t>
            </w:r>
            <w:proofErr w:type="spellEnd"/>
            <w:r w:rsidRPr="00A21DD6">
              <w:rPr>
                <w:sz w:val="24"/>
                <w:szCs w:val="24"/>
              </w:rPr>
              <w:t>)</w:t>
            </w:r>
          </w:p>
          <w:p w:rsidR="00E231B1" w:rsidRPr="00A21DD6" w:rsidRDefault="00E231B1" w:rsidP="0069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231B1" w:rsidRPr="00A21DD6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D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31B1" w:rsidTr="00691B23">
        <w:tc>
          <w:tcPr>
            <w:tcW w:w="501" w:type="dxa"/>
            <w:vMerge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68" w:type="dxa"/>
          </w:tcPr>
          <w:p w:rsidR="00E231B1" w:rsidRPr="00434ED2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02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</w:t>
            </w:r>
          </w:p>
          <w:p w:rsidR="00E231B1" w:rsidRPr="00BB5611" w:rsidRDefault="00E231B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1885" w:type="dxa"/>
          </w:tcPr>
          <w:p w:rsidR="00E231B1" w:rsidRPr="00B262BE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  <w:r w:rsidRPr="00B2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4" w:type="dxa"/>
          </w:tcPr>
          <w:p w:rsidR="00E231B1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231B1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8C">
              <w:rPr>
                <w:rFonts w:ascii="Times New Roman" w:hAnsi="Times New Roman" w:cs="Times New Roman"/>
                <w:sz w:val="24"/>
                <w:szCs w:val="24"/>
              </w:rPr>
              <w:t>30_zadachi_na_sovm</w:t>
            </w:r>
          </w:p>
          <w:p w:rsidR="00E231B1" w:rsidRPr="00434ED2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Выложена в АСУ РСО</w:t>
            </w:r>
            <w:proofErr w:type="gramEnd"/>
          </w:p>
        </w:tc>
        <w:tc>
          <w:tcPr>
            <w:tcW w:w="1950" w:type="dxa"/>
          </w:tcPr>
          <w:p w:rsidR="00E231B1" w:rsidRPr="00434ED2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E231B1" w:rsidTr="00691B23">
        <w:tc>
          <w:tcPr>
            <w:tcW w:w="501" w:type="dxa"/>
            <w:vMerge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1" w:type="dxa"/>
            <w:gridSpan w:val="7"/>
          </w:tcPr>
          <w:p w:rsidR="00E231B1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E231B1" w:rsidTr="00691B23">
        <w:tc>
          <w:tcPr>
            <w:tcW w:w="501" w:type="dxa"/>
            <w:vMerge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8" w:type="dxa"/>
          </w:tcPr>
          <w:p w:rsidR="00E231B1" w:rsidRPr="00434ED2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402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язык</w:t>
            </w:r>
          </w:p>
          <w:p w:rsidR="00E231B1" w:rsidRPr="00BB5611" w:rsidRDefault="00E231B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1885" w:type="dxa"/>
          </w:tcPr>
          <w:p w:rsidR="00E231B1" w:rsidRPr="00434ED2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5014" w:type="dxa"/>
          </w:tcPr>
          <w:p w:rsidR="00E231B1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1B1" w:rsidRPr="00434ED2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повторить все о прилагательных</w:t>
            </w:r>
          </w:p>
        </w:tc>
        <w:tc>
          <w:tcPr>
            <w:tcW w:w="1950" w:type="dxa"/>
          </w:tcPr>
          <w:p w:rsidR="00E231B1" w:rsidRPr="00434ED2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Продолжить работу над ВПР№168703</w:t>
            </w:r>
          </w:p>
        </w:tc>
      </w:tr>
      <w:tr w:rsidR="00E231B1" w:rsidTr="00691B23">
        <w:tc>
          <w:tcPr>
            <w:tcW w:w="501" w:type="dxa"/>
            <w:vMerge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1" w:type="dxa"/>
            <w:gridSpan w:val="7"/>
            <w:tcBorders>
              <w:top w:val="single" w:sz="4" w:space="0" w:color="auto"/>
            </w:tcBorders>
          </w:tcPr>
          <w:p w:rsidR="00E231B1" w:rsidRPr="00434ED2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E231B1" w:rsidTr="00691B23">
        <w:tc>
          <w:tcPr>
            <w:tcW w:w="501" w:type="dxa"/>
            <w:vMerge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68" w:type="dxa"/>
          </w:tcPr>
          <w:p w:rsidR="00E231B1" w:rsidRPr="00B84499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99"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</w:p>
          <w:p w:rsidR="00E231B1" w:rsidRPr="00B84499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499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 w:rsidRPr="00B84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31B1" w:rsidRPr="00434ED2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402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1885" w:type="dxa"/>
          </w:tcPr>
          <w:p w:rsidR="00E231B1" w:rsidRPr="00434ED2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9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B84499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18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4" w:type="dxa"/>
          </w:tcPr>
          <w:p w:rsidR="00E231B1" w:rsidRPr="00B84499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тестовых заданий по теме «Древнейший Рим». Задания </w:t>
            </w:r>
            <w:proofErr w:type="gramStart"/>
            <w:r w:rsidRPr="00B844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84499">
              <w:rPr>
                <w:rFonts w:ascii="Times New Roman" w:hAnsi="Times New Roman" w:cs="Times New Roman"/>
                <w:sz w:val="24"/>
                <w:szCs w:val="24"/>
              </w:rPr>
              <w:t xml:space="preserve">. в АСУ РСО в дневнике. </w:t>
            </w:r>
          </w:p>
          <w:p w:rsidR="00E231B1" w:rsidRPr="00B84499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9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844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8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1B1" w:rsidRPr="00434ED2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B844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https://youtu.be/hOm2iAOgQPY</w:t>
              </w:r>
            </w:hyperlink>
          </w:p>
        </w:tc>
        <w:tc>
          <w:tcPr>
            <w:tcW w:w="1950" w:type="dxa"/>
          </w:tcPr>
          <w:p w:rsidR="00E231B1" w:rsidRPr="00E231B1" w:rsidRDefault="00E231B1" w:rsidP="0069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B1">
              <w:rPr>
                <w:rFonts w:ascii="Times New Roman" w:hAnsi="Times New Roman" w:cs="Times New Roman"/>
                <w:sz w:val="20"/>
                <w:szCs w:val="20"/>
              </w:rPr>
              <w:t>Параграф 50. Выполнить письменные задания. См. задания в АСУ РСО в дневнике.</w:t>
            </w:r>
          </w:p>
        </w:tc>
      </w:tr>
      <w:tr w:rsidR="00E231B1" w:rsidTr="00691B23">
        <w:tc>
          <w:tcPr>
            <w:tcW w:w="501" w:type="dxa"/>
            <w:vMerge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8" w:type="dxa"/>
            <w:vMerge w:val="restart"/>
          </w:tcPr>
          <w:p w:rsidR="00E231B1" w:rsidRPr="00434ED2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231B1" w:rsidRPr="00BB561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Старостина О.Н. (м) </w:t>
            </w:r>
          </w:p>
        </w:tc>
        <w:tc>
          <w:tcPr>
            <w:tcW w:w="1885" w:type="dxa"/>
            <w:vMerge w:val="restart"/>
          </w:tcPr>
          <w:p w:rsidR="00E231B1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уход</w:t>
            </w:r>
            <w:r w:rsidRPr="003E0FF2">
              <w:rPr>
                <w:rFonts w:ascii="Times New Roman" w:hAnsi="Times New Roman" w:cs="Times New Roman"/>
                <w:sz w:val="24"/>
                <w:szCs w:val="24"/>
              </w:rPr>
              <w:t>а за одеждой и обувью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31B1" w:rsidRPr="008432FC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Работа над проектом «Изготовление фартука»</w:t>
            </w:r>
          </w:p>
        </w:tc>
        <w:tc>
          <w:tcPr>
            <w:tcW w:w="5014" w:type="dxa"/>
            <w:vMerge w:val="restart"/>
          </w:tcPr>
          <w:p w:rsidR="00E231B1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F447D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защиты проекта. а) Выбор и обоснование модели фартука; б) цели и задачи проекта.</w:t>
            </w:r>
          </w:p>
          <w:p w:rsidR="00E231B1" w:rsidRPr="000F447D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 АСУ  РСО</w:t>
            </w:r>
          </w:p>
        </w:tc>
        <w:tc>
          <w:tcPr>
            <w:tcW w:w="1950" w:type="dxa"/>
            <w:vMerge w:val="restart"/>
          </w:tcPr>
          <w:p w:rsidR="00E231B1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Не планируется</w:t>
            </w:r>
          </w:p>
          <w:p w:rsidR="00E231B1" w:rsidRPr="00FE0FB9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Подбор материала для защиты проекта</w:t>
            </w:r>
          </w:p>
        </w:tc>
      </w:tr>
      <w:tr w:rsidR="00E231B1" w:rsidTr="00691B23">
        <w:trPr>
          <w:trHeight w:val="1236"/>
        </w:trPr>
        <w:tc>
          <w:tcPr>
            <w:tcW w:w="501" w:type="dxa"/>
            <w:vMerge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68" w:type="dxa"/>
            <w:vMerge/>
          </w:tcPr>
          <w:p w:rsidR="00E231B1" w:rsidRPr="00434ED2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231B1" w:rsidRPr="001F09AE" w:rsidRDefault="00E231B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1885" w:type="dxa"/>
            <w:vMerge/>
          </w:tcPr>
          <w:p w:rsidR="00E231B1" w:rsidRPr="008432FC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</w:tcPr>
          <w:p w:rsidR="00E231B1" w:rsidRPr="00434ED2" w:rsidRDefault="00E231B1" w:rsidP="00691B23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231B1" w:rsidRPr="00FE0FB9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B1" w:rsidTr="00691B23">
        <w:tc>
          <w:tcPr>
            <w:tcW w:w="501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E231B1" w:rsidRPr="0083346F" w:rsidRDefault="00E231B1" w:rsidP="00691B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34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898" w:type="dxa"/>
          </w:tcPr>
          <w:p w:rsidR="00E231B1" w:rsidRDefault="00E231B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68" w:type="dxa"/>
          </w:tcPr>
          <w:p w:rsidR="00E231B1" w:rsidRPr="00434ED2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2" w:type="dxa"/>
          </w:tcPr>
          <w:p w:rsidR="00E231B1" w:rsidRPr="0083346F" w:rsidRDefault="00E231B1" w:rsidP="00691B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34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Функциональная грамотность</w:t>
            </w:r>
          </w:p>
          <w:p w:rsidR="00E231B1" w:rsidRPr="0083346F" w:rsidRDefault="00E231B1" w:rsidP="00691B2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334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Семенова Т.А.</w:t>
            </w:r>
          </w:p>
        </w:tc>
        <w:tc>
          <w:tcPr>
            <w:tcW w:w="1885" w:type="dxa"/>
          </w:tcPr>
          <w:p w:rsidR="00E231B1" w:rsidRPr="00434ED2" w:rsidRDefault="00E231B1" w:rsidP="00E2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5014" w:type="dxa"/>
          </w:tcPr>
          <w:p w:rsidR="00E231B1" w:rsidRDefault="00E231B1" w:rsidP="00E231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6" w:history="1">
              <w:r w:rsidRPr="00315445">
                <w:rPr>
                  <w:color w:val="0000FF"/>
                  <w:u w:val="single"/>
                </w:rPr>
                <w:t>https://w</w:t>
              </w:r>
              <w:r w:rsidRPr="00315445">
                <w:rPr>
                  <w:color w:val="0000FF"/>
                  <w:u w:val="single"/>
                </w:rPr>
                <w:t>w</w:t>
              </w:r>
              <w:r w:rsidRPr="00315445">
                <w:rPr>
                  <w:color w:val="0000FF"/>
                  <w:u w:val="single"/>
                </w:rPr>
                <w:t>w.youtube.com/watch?v=ZU5nn0ppcyk</w:t>
              </w:r>
            </w:hyperlink>
          </w:p>
          <w:p w:rsidR="00E231B1" w:rsidRDefault="00E231B1" w:rsidP="00691B23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0A">
              <w:rPr>
                <w:rFonts w:ascii="Times New Roman" w:hAnsi="Times New Roman" w:cs="Times New Roman"/>
                <w:sz w:val="24"/>
                <w:szCs w:val="24"/>
              </w:rPr>
              <w:t>Выполните задания из прикрепленного файла в АСУ РСО</w:t>
            </w:r>
          </w:p>
        </w:tc>
        <w:tc>
          <w:tcPr>
            <w:tcW w:w="1950" w:type="dxa"/>
          </w:tcPr>
          <w:p w:rsidR="00E231B1" w:rsidRDefault="00E231B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67119" w:rsidRDefault="00F67119" w:rsidP="00E231B1"/>
    <w:sectPr w:rsidR="00F67119" w:rsidSect="00E231B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1B1"/>
    <w:rsid w:val="00E231B1"/>
    <w:rsid w:val="00F6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U5nn0ppcyk" TargetMode="External"/><Relationship Id="rId5" Type="http://schemas.openxmlformats.org/officeDocument/2006/relationships/hyperlink" Target="https://youtu.be/hOm2iAOgQPY" TargetMode="External"/><Relationship Id="rId4" Type="http://schemas.openxmlformats.org/officeDocument/2006/relationships/hyperlink" Target="https://www.youtube.com/watch?v=iwjr2CA9T4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2020-04-18T15:41:00Z</dcterms:created>
  <dcterms:modified xsi:type="dcterms:W3CDTF">2020-04-18T15:43:00Z</dcterms:modified>
</cp:coreProperties>
</file>