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52" w:rsidRPr="008F6C62" w:rsidRDefault="00A34B52" w:rsidP="00A34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8F6C62">
        <w:rPr>
          <w:rFonts w:ascii="Times New Roman" w:hAnsi="Times New Roman" w:cs="Times New Roman"/>
          <w:b/>
          <w:sz w:val="32"/>
          <w:szCs w:val="32"/>
        </w:rPr>
        <w:t>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01" w:type="dxa"/>
        <w:tblInd w:w="-318" w:type="dxa"/>
        <w:tblLayout w:type="fixed"/>
        <w:tblLook w:val="04A0"/>
      </w:tblPr>
      <w:tblGrid>
        <w:gridCol w:w="607"/>
        <w:gridCol w:w="824"/>
        <w:gridCol w:w="1298"/>
        <w:gridCol w:w="1632"/>
        <w:gridCol w:w="2527"/>
        <w:gridCol w:w="2434"/>
        <w:gridCol w:w="4111"/>
        <w:gridCol w:w="2268"/>
      </w:tblGrid>
      <w:tr w:rsidR="00A34B52" w:rsidTr="00A34B52">
        <w:tc>
          <w:tcPr>
            <w:tcW w:w="607" w:type="dxa"/>
            <w:vMerge w:val="restart"/>
            <w:textDirection w:val="btLr"/>
          </w:tcPr>
          <w:p w:rsidR="00A34B52" w:rsidRDefault="00A34B52" w:rsidP="00A81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  17.04.2020</w:t>
            </w:r>
          </w:p>
        </w:tc>
        <w:tc>
          <w:tcPr>
            <w:tcW w:w="824" w:type="dxa"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8" w:type="dxa"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A34B52" w:rsidRPr="00434ED2" w:rsidRDefault="00A34B52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34" w:type="dxa"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34B52" w:rsidRPr="00434ED2" w:rsidRDefault="00A34B52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34B52" w:rsidTr="00A34B52">
        <w:tc>
          <w:tcPr>
            <w:tcW w:w="607" w:type="dxa"/>
            <w:vMerge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A34B52" w:rsidRPr="00434ED2" w:rsidRDefault="00A34B52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A34B52" w:rsidRPr="00434ED2" w:rsidRDefault="00A34B52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A34B52" w:rsidRPr="00434ED2" w:rsidRDefault="00A34B52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34B52" w:rsidRPr="00EA77DE" w:rsidRDefault="00A34B52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434" w:type="dxa"/>
          </w:tcPr>
          <w:p w:rsidR="00A34B52" w:rsidRPr="00434ED2" w:rsidRDefault="00A34B52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4111" w:type="dxa"/>
          </w:tcPr>
          <w:p w:rsidR="00A34B52" w:rsidRDefault="00A34B52" w:rsidP="00A81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34B52" w:rsidRDefault="00A34B52" w:rsidP="00A81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1D">
              <w:rPr>
                <w:rFonts w:ascii="Times New Roman" w:hAnsi="Times New Roman" w:cs="Times New Roman"/>
                <w:sz w:val="24"/>
                <w:szCs w:val="24"/>
              </w:rPr>
              <w:t>28_nahozh_celogo_2</w:t>
            </w:r>
          </w:p>
          <w:p w:rsidR="00A34B52" w:rsidRPr="00434ED2" w:rsidRDefault="00A34B52" w:rsidP="00A81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Выложена в АСУ РСО</w:t>
            </w:r>
            <w:proofErr w:type="gramEnd"/>
          </w:p>
        </w:tc>
        <w:tc>
          <w:tcPr>
            <w:tcW w:w="2268" w:type="dxa"/>
          </w:tcPr>
          <w:p w:rsidR="00A34B52" w:rsidRPr="00A64979" w:rsidRDefault="00A34B52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  <w:r w:rsidRPr="00A64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998" w:rsidTr="009D6BFA">
        <w:tc>
          <w:tcPr>
            <w:tcW w:w="607" w:type="dxa"/>
            <w:vMerge/>
          </w:tcPr>
          <w:p w:rsidR="00714998" w:rsidRDefault="00714998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</w:tcPr>
          <w:p w:rsidR="00714998" w:rsidRDefault="00714998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A34B52" w:rsidTr="00A34B52">
        <w:tc>
          <w:tcPr>
            <w:tcW w:w="607" w:type="dxa"/>
            <w:vMerge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A34B52" w:rsidRPr="00434ED2" w:rsidRDefault="00A34B52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vMerge w:val="restart"/>
          </w:tcPr>
          <w:p w:rsidR="00A34B52" w:rsidRPr="00434ED2" w:rsidRDefault="00A34B52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A34B52" w:rsidRPr="00434ED2" w:rsidRDefault="00A34B52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527" w:type="dxa"/>
          </w:tcPr>
          <w:p w:rsidR="00A34B52" w:rsidRPr="00EA77DE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34B52" w:rsidRPr="00BB5611" w:rsidRDefault="00A34B52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434" w:type="dxa"/>
          </w:tcPr>
          <w:p w:rsidR="00A34B52" w:rsidRPr="00434ED2" w:rsidRDefault="00A34B52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4111" w:type="dxa"/>
          </w:tcPr>
          <w:p w:rsidR="00A34B52" w:rsidRDefault="00A34B52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4B52" w:rsidRPr="008921FC" w:rsidRDefault="00A34B52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</w:t>
            </w:r>
          </w:p>
          <w:p w:rsidR="00A34B52" w:rsidRPr="00434ED2" w:rsidRDefault="00C50DEB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34B52" w:rsidRPr="00955B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https://coreapp.ai/app/player/lesson/5e91d085031d99e075214801/1</w:t>
              </w:r>
            </w:hyperlink>
          </w:p>
        </w:tc>
        <w:tc>
          <w:tcPr>
            <w:tcW w:w="2268" w:type="dxa"/>
          </w:tcPr>
          <w:p w:rsidR="00A34B52" w:rsidRPr="00EB0C82" w:rsidRDefault="00A34B52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4B52" w:rsidTr="00A34B52">
        <w:tc>
          <w:tcPr>
            <w:tcW w:w="607" w:type="dxa"/>
            <w:vMerge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34B52" w:rsidRPr="00434ED2" w:rsidRDefault="00A34B52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ам.работа</w:t>
            </w:r>
            <w:proofErr w:type="spellEnd"/>
          </w:p>
        </w:tc>
        <w:tc>
          <w:tcPr>
            <w:tcW w:w="2527" w:type="dxa"/>
          </w:tcPr>
          <w:p w:rsidR="00A34B52" w:rsidRPr="00EA77DE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34B52" w:rsidRPr="00BB5611" w:rsidRDefault="00A34B52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Е.А.</w:t>
            </w:r>
          </w:p>
        </w:tc>
        <w:tc>
          <w:tcPr>
            <w:tcW w:w="2434" w:type="dxa"/>
          </w:tcPr>
          <w:p w:rsidR="00A34B52" w:rsidRPr="00434ED2" w:rsidRDefault="00A34B52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Шопинг</w:t>
            </w:r>
          </w:p>
        </w:tc>
        <w:tc>
          <w:tcPr>
            <w:tcW w:w="4111" w:type="dxa"/>
          </w:tcPr>
          <w:p w:rsidR="00A34B52" w:rsidRDefault="00C50DEB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34B52" w:rsidRPr="003707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https://infourok.ru/prezentaciya-k-uroku-po-teme-going-sopping-umk-spotlayt-klass-1841271.html</w:t>
              </w:r>
            </w:hyperlink>
          </w:p>
          <w:p w:rsidR="00A34B52" w:rsidRPr="00434ED2" w:rsidRDefault="00A34B52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посмотреть, выписать новые слова; уч.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.106,у.1-письменно</w:t>
            </w:r>
          </w:p>
        </w:tc>
        <w:tc>
          <w:tcPr>
            <w:tcW w:w="2268" w:type="dxa"/>
          </w:tcPr>
          <w:p w:rsidR="00A34B52" w:rsidRPr="00434ED2" w:rsidRDefault="00A34B52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.107,у.2-прочитать диалог</w:t>
            </w:r>
          </w:p>
        </w:tc>
      </w:tr>
      <w:tr w:rsidR="00A34B52" w:rsidTr="00A34B52">
        <w:tc>
          <w:tcPr>
            <w:tcW w:w="607" w:type="dxa"/>
            <w:vMerge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</w:tcPr>
          <w:p w:rsidR="00A34B52" w:rsidRDefault="00A34B52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A34B52" w:rsidTr="00A34B52">
        <w:tc>
          <w:tcPr>
            <w:tcW w:w="607" w:type="dxa"/>
            <w:vMerge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A34B52" w:rsidRPr="00434ED2" w:rsidRDefault="00A34B52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A34B52" w:rsidRPr="00434ED2" w:rsidRDefault="00A34B52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527" w:type="dxa"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34B52" w:rsidRPr="00560625" w:rsidRDefault="00A34B52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434" w:type="dxa"/>
          </w:tcPr>
          <w:p w:rsidR="00A34B52" w:rsidRPr="00434ED2" w:rsidRDefault="00A34B52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4111" w:type="dxa"/>
          </w:tcPr>
          <w:p w:rsidR="00A34B52" w:rsidRPr="00AD6BCE" w:rsidRDefault="00A34B52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A34B52" w:rsidRPr="00894C02" w:rsidRDefault="00A34B52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видео: </w:t>
            </w:r>
            <w:hyperlink r:id="rId6" w:history="1">
              <w:r>
                <w:rPr>
                  <w:rStyle w:val="a4"/>
                </w:rPr>
                <w:t>https://www.youtube.com/watch?v=OeSHYXyFujc</w:t>
              </w:r>
            </w:hyperlink>
          </w:p>
        </w:tc>
        <w:tc>
          <w:tcPr>
            <w:tcW w:w="2268" w:type="dxa"/>
          </w:tcPr>
          <w:p w:rsidR="00A34B52" w:rsidRDefault="00A34B52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П.105, у.599</w:t>
            </w:r>
          </w:p>
          <w:p w:rsidR="00A34B52" w:rsidRPr="00434ED2" w:rsidRDefault="00A34B52" w:rsidP="00A34B52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52" w:rsidTr="00A34B52">
        <w:tc>
          <w:tcPr>
            <w:tcW w:w="607" w:type="dxa"/>
            <w:vMerge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5" w:type="dxa"/>
            <w:gridSpan w:val="5"/>
          </w:tcPr>
          <w:p w:rsidR="00A34B52" w:rsidRDefault="00A34B52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  <w:tc>
          <w:tcPr>
            <w:tcW w:w="4111" w:type="dxa"/>
          </w:tcPr>
          <w:p w:rsidR="00A34B52" w:rsidRPr="00434ED2" w:rsidRDefault="00A34B52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B52" w:rsidRPr="00434ED2" w:rsidRDefault="00A34B52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52" w:rsidTr="00A34B52">
        <w:tc>
          <w:tcPr>
            <w:tcW w:w="607" w:type="dxa"/>
            <w:vMerge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34B52" w:rsidRPr="00434ED2" w:rsidRDefault="00A34B52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A34B52" w:rsidRPr="008913C6" w:rsidRDefault="00A34B52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C6">
              <w:rPr>
                <w:rFonts w:ascii="Times New Roman" w:hAnsi="Times New Roman" w:cs="Times New Roman"/>
                <w:sz w:val="24"/>
                <w:szCs w:val="24"/>
              </w:rPr>
              <w:t>ОЭР/</w:t>
            </w:r>
          </w:p>
          <w:p w:rsidR="00A34B52" w:rsidRPr="00434ED2" w:rsidRDefault="00A34B52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C6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proofErr w:type="spellEnd"/>
            <w:r w:rsidRPr="008913C6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2527" w:type="dxa"/>
          </w:tcPr>
          <w:p w:rsidR="00A34B52" w:rsidRPr="00EA77DE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A34B52" w:rsidRPr="00BB5611" w:rsidRDefault="00A34B52" w:rsidP="00A81E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2434" w:type="dxa"/>
          </w:tcPr>
          <w:p w:rsidR="00A34B52" w:rsidRPr="008913C6" w:rsidRDefault="00A34B52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EE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всём Средиземноморье</w:t>
            </w:r>
          </w:p>
        </w:tc>
        <w:tc>
          <w:tcPr>
            <w:tcW w:w="4111" w:type="dxa"/>
          </w:tcPr>
          <w:p w:rsidR="00A34B52" w:rsidRPr="000922EE" w:rsidRDefault="00C50DEB" w:rsidP="00A81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="00A34B52" w:rsidRPr="00092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https://youtu.be/Oki9dhfMKTs</w:t>
              </w:r>
            </w:hyperlink>
            <w:r w:rsidR="00A34B52" w:rsidRPr="000922E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посмотреть.</w:t>
            </w:r>
          </w:p>
          <w:p w:rsidR="00A34B52" w:rsidRPr="000922EE" w:rsidRDefault="00A34B52" w:rsidP="00A81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EE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в тетрадь страны, города, завоёванные римлянами. Параграф 48. </w:t>
            </w:r>
          </w:p>
          <w:p w:rsidR="00A34B52" w:rsidRPr="000922EE" w:rsidRDefault="00A34B52" w:rsidP="00A81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B52" w:rsidRPr="000922EE" w:rsidRDefault="00C50DEB" w:rsidP="00A8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A34B52" w:rsidRPr="00092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https://youtu.be/-Q94C8SmF8s</w:t>
              </w:r>
            </w:hyperlink>
            <w:r w:rsidR="00A34B52" w:rsidRPr="000922EE">
              <w:rPr>
                <w:rFonts w:ascii="Times New Roman" w:hAnsi="Times New Roman" w:cs="Times New Roman"/>
                <w:sz w:val="24"/>
                <w:szCs w:val="24"/>
              </w:rPr>
              <w:t xml:space="preserve"> –посмотреть; параграф 49 выписать в тетрадь значения слов стр.  241.</w:t>
            </w:r>
          </w:p>
        </w:tc>
      </w:tr>
      <w:tr w:rsidR="00A34B52" w:rsidTr="00A34B52">
        <w:tc>
          <w:tcPr>
            <w:tcW w:w="607" w:type="dxa"/>
            <w:vMerge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32" w:type="dxa"/>
          </w:tcPr>
          <w:p w:rsidR="00A34B52" w:rsidRPr="00434ED2" w:rsidRDefault="00A34B52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/сам</w:t>
            </w:r>
            <w:proofErr w:type="gramStart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A34B52" w:rsidRDefault="00A34B52" w:rsidP="00A81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434" w:type="dxa"/>
          </w:tcPr>
          <w:p w:rsidR="00A34B52" w:rsidRDefault="00A34B52" w:rsidP="00A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</w:t>
            </w:r>
          </w:p>
          <w:p w:rsidR="00A34B52" w:rsidRPr="00CC0320" w:rsidRDefault="00A34B52" w:rsidP="00A3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мяча 2-мя руками снизу</w:t>
            </w:r>
          </w:p>
        </w:tc>
        <w:tc>
          <w:tcPr>
            <w:tcW w:w="4111" w:type="dxa"/>
          </w:tcPr>
          <w:p w:rsidR="00A34B52" w:rsidRPr="00434ED2" w:rsidRDefault="00C50DEB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A34B52" w:rsidRPr="004A50EB">
                <w:rPr>
                  <w:rStyle w:val="a4"/>
                  <w:rFonts w:ascii="Times New Roman" w:hAnsi="Times New Roman" w:cs="Times New Roman"/>
                </w:rPr>
                <w:t>https://youtu.be/2yz9LRgj4_o</w:t>
              </w:r>
            </w:hyperlink>
            <w:r w:rsidR="00A34B52">
              <w:rPr>
                <w:rFonts w:ascii="Times New Roman" w:hAnsi="Times New Roman" w:cs="Times New Roman"/>
              </w:rPr>
              <w:t xml:space="preserve"> (посмотреть)</w:t>
            </w:r>
          </w:p>
        </w:tc>
        <w:tc>
          <w:tcPr>
            <w:tcW w:w="2268" w:type="dxa"/>
          </w:tcPr>
          <w:p w:rsidR="00A34B52" w:rsidRPr="00971EE6" w:rsidRDefault="00A34B52" w:rsidP="00A3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дома силовые упр. (отжим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пресс)</w:t>
            </w:r>
          </w:p>
        </w:tc>
      </w:tr>
    </w:tbl>
    <w:p w:rsidR="004D1474" w:rsidRDefault="004D1474" w:rsidP="00A34B52"/>
    <w:sectPr w:rsidR="004D1474" w:rsidSect="00714998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B52"/>
    <w:rsid w:val="004D1474"/>
    <w:rsid w:val="00714998"/>
    <w:rsid w:val="00A34B52"/>
    <w:rsid w:val="00C5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4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Q94C8SmF8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ki9dhfMK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eSHYXyFuj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k-uroku-po-teme-going-sopping-umk-spotlayt-klass-1841271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oreapp.ai/app/player/lesson/5e91d085031d99e075214801/1" TargetMode="External"/><Relationship Id="rId9" Type="http://schemas.openxmlformats.org/officeDocument/2006/relationships/hyperlink" Target="https://youtu.be/2yz9LRgj4_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2020-04-15T11:51:00Z</dcterms:created>
  <dcterms:modified xsi:type="dcterms:W3CDTF">2020-04-15T15:45:00Z</dcterms:modified>
</cp:coreProperties>
</file>