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EC" w:rsidRPr="008F6C62" w:rsidRDefault="005569EC" w:rsidP="005569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134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817"/>
        <w:gridCol w:w="2126"/>
      </w:tblGrid>
      <w:tr w:rsidR="005569EC" w:rsidTr="005569EC">
        <w:tc>
          <w:tcPr>
            <w:tcW w:w="562" w:type="dxa"/>
            <w:vMerge w:val="restart"/>
            <w:textDirection w:val="btLr"/>
          </w:tcPr>
          <w:p w:rsidR="005569EC" w:rsidRDefault="005569EC" w:rsidP="00A96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18.04.2020</w:t>
            </w:r>
          </w:p>
        </w:tc>
        <w:tc>
          <w:tcPr>
            <w:tcW w:w="806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17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69EC" w:rsidTr="005569EC">
        <w:tc>
          <w:tcPr>
            <w:tcW w:w="562" w:type="dxa"/>
            <w:vMerge/>
            <w:textDirection w:val="btLr"/>
          </w:tcPr>
          <w:p w:rsidR="005569EC" w:rsidRDefault="005569EC" w:rsidP="00A96D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5569EC" w:rsidRDefault="005569EC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78" w:type="dxa"/>
          </w:tcPr>
          <w:p w:rsidR="005569EC" w:rsidRPr="003C72C4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569EC" w:rsidRPr="00E50998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5569EC" w:rsidRDefault="005569EC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пропустите.</w:t>
            </w:r>
          </w:p>
          <w:p w:rsidR="005569EC" w:rsidRPr="0071692A" w:rsidRDefault="005569EC" w:rsidP="00A9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5569EC" w:rsidRPr="003F1F77" w:rsidRDefault="005569EC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, в случае отсутствия подключения выполняем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1, 2, с 108 (учебник, выписываем и учим новые слова)</w:t>
            </w:r>
          </w:p>
        </w:tc>
        <w:tc>
          <w:tcPr>
            <w:tcW w:w="2126" w:type="dxa"/>
          </w:tcPr>
          <w:p w:rsidR="005569EC" w:rsidRPr="00EA5E31" w:rsidRDefault="005569EC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</w:p>
        </w:tc>
        <w:tc>
          <w:tcPr>
            <w:tcW w:w="2278" w:type="dxa"/>
          </w:tcPr>
          <w:p w:rsidR="005569EC" w:rsidRPr="003C72C4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569EC" w:rsidRPr="00E50998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5569EC" w:rsidRDefault="005569EC" w:rsidP="00A96D46">
            <w:pPr>
              <w:rPr>
                <w:rFonts w:ascii="Times New Roman" w:hAnsi="Times New Roman" w:cs="Times New Roman"/>
              </w:rPr>
            </w:pPr>
            <w:r w:rsidRPr="0039187B">
              <w:rPr>
                <w:rFonts w:ascii="Times New Roman" w:hAnsi="Times New Roman" w:cs="Times New Roman"/>
              </w:rPr>
              <w:t>Путешествие и отдых</w:t>
            </w:r>
          </w:p>
          <w:p w:rsidR="005569EC" w:rsidRPr="007F1808" w:rsidRDefault="005569EC" w:rsidP="00A96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5569EC" w:rsidRDefault="005569EC" w:rsidP="00A96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АСУ РСО</w:t>
            </w:r>
          </w:p>
          <w:p w:rsidR="005569EC" w:rsidRPr="00CC0320" w:rsidRDefault="005569EC" w:rsidP="00A96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69EC" w:rsidRPr="006D1AA6" w:rsidRDefault="005569EC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A6">
              <w:rPr>
                <w:rFonts w:ascii="Times New Roman" w:hAnsi="Times New Roman" w:cs="Times New Roman"/>
              </w:rPr>
              <w:t xml:space="preserve">Выполнить задание в презентации  </w:t>
            </w:r>
            <w:proofErr w:type="gramStart"/>
            <w:r w:rsidRPr="006D1AA6">
              <w:rPr>
                <w:rFonts w:ascii="Times New Roman" w:hAnsi="Times New Roman" w:cs="Times New Roman"/>
              </w:rPr>
              <w:t>в</w:t>
            </w:r>
            <w:proofErr w:type="gramEnd"/>
            <w:r w:rsidRPr="006D1A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1AA6">
              <w:rPr>
                <w:rFonts w:ascii="Times New Roman" w:hAnsi="Times New Roman" w:cs="Times New Roman"/>
              </w:rPr>
              <w:t>Асу</w:t>
            </w:r>
            <w:proofErr w:type="gramEnd"/>
            <w:r w:rsidRPr="006D1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AA6">
              <w:rPr>
                <w:rFonts w:ascii="Times New Roman" w:hAnsi="Times New Roman" w:cs="Times New Roman"/>
              </w:rPr>
              <w:t>Рсо</w:t>
            </w:r>
            <w:proofErr w:type="spellEnd"/>
            <w:r w:rsidRPr="006D1AA6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6D1AA6">
              <w:rPr>
                <w:rFonts w:ascii="Times New Roman" w:hAnsi="Times New Roman" w:cs="Times New Roman"/>
              </w:rPr>
              <w:t>элект</w:t>
            </w:r>
            <w:proofErr w:type="spellEnd"/>
            <w:r w:rsidRPr="006D1A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1AA6">
              <w:rPr>
                <w:rFonts w:ascii="Times New Roman" w:hAnsi="Times New Roman" w:cs="Times New Roman"/>
              </w:rPr>
              <w:t>дневнике)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5569EC" w:rsidRPr="006D1AA6" w:rsidRDefault="005569EC" w:rsidP="00A96D46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5569EC" w:rsidRPr="003C72C4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5569EC" w:rsidRPr="0008557D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5569EC" w:rsidRPr="009B5527" w:rsidRDefault="005569EC" w:rsidP="00A96D4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proofErr w:type="spellStart"/>
            <w:r w:rsidRPr="009B5527">
              <w:rPr>
                <w:rFonts w:ascii="Times New Roman" w:hAnsi="Times New Roman" w:cs="Times New Roman"/>
              </w:rPr>
              <w:t>Discord</w:t>
            </w:r>
            <w:proofErr w:type="spellEnd"/>
          </w:p>
          <w:p w:rsidR="005569EC" w:rsidRDefault="005569EC" w:rsidP="00A96D4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 w:rsidRPr="009B5527">
              <w:rPr>
                <w:rFonts w:ascii="Times New Roman" w:hAnsi="Times New Roman" w:cs="Times New Roman"/>
              </w:rPr>
              <w:t>Ссылка для подключения:</w:t>
            </w:r>
          </w:p>
          <w:p w:rsidR="005569EC" w:rsidRDefault="005569EC" w:rsidP="00A96D4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</w:rPr>
                <w:t>https://discordapp.com/invite/Gk4Hybe</w:t>
              </w:r>
            </w:hyperlink>
          </w:p>
          <w:p w:rsidR="005569EC" w:rsidRPr="00835C14" w:rsidRDefault="005569EC" w:rsidP="00A96D46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5569EC" w:rsidRPr="003C72C4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569EC" w:rsidRPr="0008557D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5569EC" w:rsidRPr="00B2097C" w:rsidRDefault="005569EC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числа по его части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5569EC" w:rsidRPr="00B2097C" w:rsidRDefault="005569EC" w:rsidP="00A96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в АСУРСО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69EC" w:rsidRPr="00434ED2" w:rsidRDefault="005569EC" w:rsidP="00A96D46">
            <w:pPr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44">
              <w:rPr>
                <w:rFonts w:ascii="Times New Roman" w:hAnsi="Times New Roman" w:cs="Times New Roman"/>
                <w:sz w:val="24"/>
                <w:szCs w:val="24"/>
              </w:rPr>
              <w:t xml:space="preserve">       У:  стр. 177, задача 3 – читать;  </w:t>
            </w:r>
            <w:proofErr w:type="gramStart"/>
            <w:r w:rsidRPr="00F400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40044">
              <w:rPr>
                <w:rFonts w:ascii="Times New Roman" w:hAnsi="Times New Roman" w:cs="Times New Roman"/>
                <w:sz w:val="24"/>
                <w:szCs w:val="24"/>
              </w:rPr>
              <w:t>: 446(а), 444(б), 436(б).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569EC" w:rsidTr="005569EC">
        <w:tc>
          <w:tcPr>
            <w:tcW w:w="562" w:type="dxa"/>
            <w:vMerge/>
          </w:tcPr>
          <w:p w:rsidR="005569EC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569EC" w:rsidRPr="00434ED2" w:rsidRDefault="005569EC" w:rsidP="00A9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5569EC" w:rsidRPr="00434ED2" w:rsidRDefault="005569EC" w:rsidP="00A9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5569EC" w:rsidRPr="003C72C4" w:rsidRDefault="005569EC" w:rsidP="00A96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569EC" w:rsidRPr="008F6C62" w:rsidRDefault="005569EC" w:rsidP="00A96D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846" w:type="dxa"/>
          </w:tcPr>
          <w:p w:rsidR="005569EC" w:rsidRPr="005569EC" w:rsidRDefault="005569EC" w:rsidP="00A9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9EC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4817" w:type="dxa"/>
          </w:tcPr>
          <w:p w:rsidR="005569EC" w:rsidRDefault="005569EC" w:rsidP="00A96D46">
            <w:pPr>
              <w:tabs>
                <w:tab w:val="left" w:pos="2428"/>
              </w:tabs>
            </w:pPr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 </w:t>
            </w:r>
            <w:proofErr w:type="spellStart"/>
            <w:r>
              <w:t>Вконтакте</w:t>
            </w:r>
            <w:proofErr w:type="spellEnd"/>
          </w:p>
          <w:p w:rsidR="005569EC" w:rsidRDefault="005569EC" w:rsidP="00A96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</w:rPr>
                <w:t>https://infourok.ru/prezentaciya-po-muzike-dlya-klassa-polifoniya-v-muzike-i-zhivopisi-1476875.html</w:t>
              </w:r>
            </w:hyperlink>
          </w:p>
          <w:p w:rsidR="005569EC" w:rsidRPr="00E96ABA" w:rsidRDefault="005569EC" w:rsidP="00A96D46">
            <w:pPr>
              <w:widowControl w:val="0"/>
              <w:autoSpaceDE w:val="0"/>
              <w:autoSpaceDN w:val="0"/>
              <w:adjustRightInd w:val="0"/>
            </w:pPr>
            <w:r>
              <w:t>Посмотрите презентацию.</w:t>
            </w:r>
          </w:p>
        </w:tc>
        <w:tc>
          <w:tcPr>
            <w:tcW w:w="2126" w:type="dxa"/>
          </w:tcPr>
          <w:p w:rsidR="005569EC" w:rsidRPr="00A12A94" w:rsidRDefault="005569EC" w:rsidP="00A96D4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Послушайте органную музыку И. С. Баха. Дайте развернутый ответ на вопрос. Какие чувства вызывает у тебя  эта музыка?</w:t>
            </w:r>
          </w:p>
        </w:tc>
      </w:tr>
    </w:tbl>
    <w:p w:rsidR="005569EC" w:rsidRDefault="005569EC" w:rsidP="005569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69EC" w:rsidSect="005569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9EC"/>
    <w:rsid w:val="005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muzike-dlya-klassa-polifoniya-v-muzike-i-zhivopisi-1476875.html" TargetMode="External"/><Relationship Id="rId4" Type="http://schemas.openxmlformats.org/officeDocument/2006/relationships/hyperlink" Target="https://discordapp.com/invite/Gk4H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2020-04-16T10:57:00Z</dcterms:created>
  <dcterms:modified xsi:type="dcterms:W3CDTF">2020-04-16T10:58:00Z</dcterms:modified>
</cp:coreProperties>
</file>