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BC" w:rsidRDefault="005F5EBC" w:rsidP="005F5E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ДЛЯ   2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830"/>
        <w:gridCol w:w="1780"/>
        <w:gridCol w:w="2080"/>
        <w:gridCol w:w="1417"/>
        <w:gridCol w:w="6121"/>
        <w:gridCol w:w="1611"/>
      </w:tblGrid>
      <w:tr w:rsidR="005F5EBC" w:rsidTr="0007584B">
        <w:trPr>
          <w:cantSplit/>
          <w:trHeight w:val="1134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F5EBC" w:rsidRDefault="005F5EBC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1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5F5EBC" w:rsidTr="0007584B">
        <w:tc>
          <w:tcPr>
            <w:tcW w:w="4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EBC" w:rsidRDefault="005F5EBC" w:rsidP="005F5EB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Вторник 21.04.2020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Водные богатства</w:t>
            </w:r>
          </w:p>
        </w:tc>
        <w:tc>
          <w:tcPr>
            <w:tcW w:w="6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07584B" w:rsidP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DA6A39" w:rsidRPr="00DA6A39">
                <w:rPr>
                  <w:rStyle w:val="a3"/>
                </w:rPr>
                <w:t>https://education.yandex.ru/classroom/courses/815231/assignments/2243745/run/</w:t>
              </w:r>
            </w:hyperlink>
            <w:r w:rsidR="00DA6A39">
              <w:t xml:space="preserve"> </w:t>
            </w:r>
          </w:p>
          <w:p w:rsidR="005F5EBC" w:rsidRDefault="005F5EBC" w:rsidP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5EBC" w:rsidRPr="005F5EBC" w:rsidRDefault="005F5EBC" w:rsidP="005F5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82-85, ответы на вопросы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Записать в тетрадь, что такое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стье,русло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притоки</w:t>
            </w:r>
          </w:p>
        </w:tc>
      </w:tr>
      <w:tr w:rsidR="005F5EBC" w:rsidTr="0007584B">
        <w:tc>
          <w:tcPr>
            <w:tcW w:w="47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BC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Приёмы умножения и деления на 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DA6A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 w:rsidR="00DA6A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 нет подключения</w:t>
            </w:r>
          </w:p>
          <w:p w:rsidR="00DA6A39" w:rsidRPr="00DA6A39" w:rsidRDefault="00075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DA6A39" w:rsidRPr="00DA6A39">
                <w:rPr>
                  <w:rStyle w:val="a3"/>
                  <w:lang w:val="en-US"/>
                </w:rPr>
                <w:t>https</w:t>
              </w:r>
              <w:r w:rsidR="00DA6A39" w:rsidRPr="00DA6A39">
                <w:rPr>
                  <w:rStyle w:val="a3"/>
                </w:rPr>
                <w:t>://</w:t>
              </w:r>
              <w:proofErr w:type="spellStart"/>
              <w:r w:rsidR="00DA6A39" w:rsidRPr="00DA6A39">
                <w:rPr>
                  <w:rStyle w:val="a3"/>
                  <w:lang w:val="en-US"/>
                </w:rPr>
                <w:t>resh</w:t>
              </w:r>
              <w:proofErr w:type="spellEnd"/>
              <w:r w:rsidR="00DA6A39" w:rsidRPr="00DA6A39">
                <w:rPr>
                  <w:rStyle w:val="a3"/>
                </w:rPr>
                <w:t>.</w:t>
              </w:r>
              <w:proofErr w:type="spellStart"/>
              <w:r w:rsidR="00DA6A39" w:rsidRPr="00DA6A39">
                <w:rPr>
                  <w:rStyle w:val="a3"/>
                  <w:lang w:val="en-US"/>
                </w:rPr>
                <w:t>edu</w:t>
              </w:r>
              <w:proofErr w:type="spellEnd"/>
              <w:r w:rsidR="00DA6A39" w:rsidRPr="00DA6A39">
                <w:rPr>
                  <w:rStyle w:val="a3"/>
                </w:rPr>
                <w:t>.</w:t>
              </w:r>
              <w:proofErr w:type="spellStart"/>
              <w:r w:rsidR="00DA6A39" w:rsidRPr="00DA6A39">
                <w:rPr>
                  <w:rStyle w:val="a3"/>
                  <w:lang w:val="en-US"/>
                </w:rPr>
                <w:t>ru</w:t>
              </w:r>
              <w:proofErr w:type="spellEnd"/>
              <w:r w:rsidR="00DA6A39" w:rsidRPr="00DA6A39">
                <w:rPr>
                  <w:rStyle w:val="a3"/>
                </w:rPr>
                <w:t>/</w:t>
              </w:r>
              <w:r w:rsidR="00DA6A39" w:rsidRPr="00DA6A39">
                <w:rPr>
                  <w:rStyle w:val="a3"/>
                  <w:lang w:val="en-US"/>
                </w:rPr>
                <w:t>subject</w:t>
              </w:r>
              <w:r w:rsidR="00DA6A39" w:rsidRPr="00DA6A39">
                <w:rPr>
                  <w:rStyle w:val="a3"/>
                </w:rPr>
                <w:t>/</w:t>
              </w:r>
              <w:r w:rsidR="00DA6A39" w:rsidRPr="00DA6A39">
                <w:rPr>
                  <w:rStyle w:val="a3"/>
                  <w:lang w:val="en-US"/>
                </w:rPr>
                <w:t>lesson</w:t>
              </w:r>
              <w:r w:rsidR="00DA6A39" w:rsidRPr="00DA6A39">
                <w:rPr>
                  <w:rStyle w:val="a3"/>
                </w:rPr>
                <w:t>/4304/</w:t>
              </w:r>
            </w:hyperlink>
          </w:p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тренировочные задания 1,2,3</w:t>
            </w:r>
          </w:p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74, № с треугольником, 1 – устно, с 73 №1 устно, №5,6,8</w:t>
            </w:r>
          </w:p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74,№ 6, с 73 № 5,6</w:t>
            </w:r>
          </w:p>
        </w:tc>
      </w:tr>
      <w:tr w:rsidR="005F5EBC" w:rsidTr="0007584B">
        <w:tc>
          <w:tcPr>
            <w:tcW w:w="47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BC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Предлог как часть речи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5F5EBC" w:rsidRDefault="0007584B" w:rsidP="005F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DA6A39" w:rsidRPr="00DA6A39">
                <w:rPr>
                  <w:rStyle w:val="a3"/>
                </w:rPr>
                <w:t>https://resh.edu.ru/subject/lesson/4242/</w:t>
              </w:r>
            </w:hyperlink>
          </w:p>
          <w:p w:rsidR="005F5EBC" w:rsidRDefault="005F5EBC" w:rsidP="005F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183,184 правило на с 109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186, правило повторить, словарные слова</w:t>
            </w:r>
          </w:p>
        </w:tc>
      </w:tr>
      <w:tr w:rsidR="005F5EBC" w:rsidTr="0007584B">
        <w:tc>
          <w:tcPr>
            <w:tcW w:w="47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BC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BC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EBC" w:rsidTr="0007584B">
        <w:trPr>
          <w:trHeight w:val="356"/>
        </w:trPr>
        <w:tc>
          <w:tcPr>
            <w:tcW w:w="47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BC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Остер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«Будем знакомы»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F632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155 – 160 читать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632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Устно ответить на вопрос 1,2,3 и 4 на </w:t>
            </w:r>
            <w:proofErr w:type="spellStart"/>
            <w:r w:rsidR="00F632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="00F632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160</w:t>
            </w:r>
          </w:p>
        </w:tc>
      </w:tr>
      <w:tr w:rsidR="005F5EBC" w:rsidTr="0007584B">
        <w:trPr>
          <w:trHeight w:val="356"/>
        </w:trPr>
        <w:tc>
          <w:tcPr>
            <w:tcW w:w="47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BC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 видео и выполни упражнения</w:t>
            </w:r>
          </w:p>
          <w:p w:rsidR="005F5EBC" w:rsidRDefault="00075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5F5EB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https://www.youtube.com/watch?v=C84BaGhn3Q4</w:t>
              </w:r>
            </w:hyperlink>
          </w:p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F5EBC" w:rsidRDefault="005F5EBC" w:rsidP="005F5E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2191" w:rsidRDefault="00242191"/>
    <w:sectPr w:rsidR="00242191" w:rsidSect="000758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BC"/>
    <w:rsid w:val="0007584B"/>
    <w:rsid w:val="000C6477"/>
    <w:rsid w:val="00242191"/>
    <w:rsid w:val="005F5EBC"/>
    <w:rsid w:val="00DA6A39"/>
    <w:rsid w:val="00F6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EB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5F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EB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5F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84BaGhn3Q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4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04/" TargetMode="External"/><Relationship Id="rId5" Type="http://schemas.openxmlformats.org/officeDocument/2006/relationships/hyperlink" Target="https://education.yandex.ru/classroom/courses/815231/assignments/2243745/run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2020-04-18T17:16:00Z</dcterms:created>
  <dcterms:modified xsi:type="dcterms:W3CDTF">2020-04-18T17:16:00Z</dcterms:modified>
</cp:coreProperties>
</file>