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737768" w:rsidRDefault="00536DC0" w:rsidP="007377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791"/>
        <w:gridCol w:w="1681"/>
        <w:gridCol w:w="1686"/>
        <w:gridCol w:w="2126"/>
        <w:gridCol w:w="5245"/>
        <w:gridCol w:w="2345"/>
      </w:tblGrid>
      <w:tr w:rsidR="00536DC0" w:rsidRPr="00737768" w:rsidTr="00840563">
        <w:trPr>
          <w:cantSplit/>
          <w:trHeight w:val="1246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737768" w:rsidRDefault="00536DC0" w:rsidP="00536DC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40563" w:rsidRPr="00737768" w:rsidTr="00840563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40563" w:rsidRPr="00737768" w:rsidRDefault="00840563" w:rsidP="0084056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27</w:t>
            </w: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840563" w:rsidRPr="00737768" w:rsidRDefault="00840563" w:rsidP="0084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1" w:type="dxa"/>
            <w:tcBorders>
              <w:top w:val="single" w:sz="12" w:space="0" w:color="auto"/>
            </w:tcBorders>
          </w:tcPr>
          <w:p w:rsidR="00840563" w:rsidRPr="00737768" w:rsidRDefault="00840563" w:rsidP="0084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81" w:type="dxa"/>
            <w:tcBorders>
              <w:top w:val="single" w:sz="12" w:space="0" w:color="auto"/>
            </w:tcBorders>
          </w:tcPr>
          <w:p w:rsidR="00840563" w:rsidRPr="00737768" w:rsidRDefault="00840563" w:rsidP="008405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840563" w:rsidRPr="00086087" w:rsidRDefault="00840563" w:rsidP="0084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40563" w:rsidRPr="006C4C65" w:rsidRDefault="00840563" w:rsidP="00840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диктант.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840563" w:rsidRPr="00840563" w:rsidRDefault="00840563" w:rsidP="00840563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84056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Вайбер</w:t>
            </w:r>
            <w:proofErr w:type="spellEnd"/>
            <w:r w:rsidRPr="0084056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(весь класс).</w:t>
            </w:r>
            <w:r w:rsidRPr="0084056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  <w:t xml:space="preserve"> Работа с трудными словами.</w:t>
            </w:r>
            <w:r w:rsidRPr="0084056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840563" w:rsidRDefault="00840563" w:rsidP="00840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Написать словарные слова.  Повторить правила.</w:t>
            </w:r>
          </w:p>
        </w:tc>
      </w:tr>
      <w:tr w:rsidR="00840563" w:rsidRPr="00737768" w:rsidTr="00840563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840563" w:rsidRPr="00737768" w:rsidRDefault="00840563" w:rsidP="0084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840563" w:rsidRPr="00737768" w:rsidRDefault="00840563" w:rsidP="0084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1" w:type="dxa"/>
          </w:tcPr>
          <w:p w:rsidR="00840563" w:rsidRPr="00737768" w:rsidRDefault="00840563" w:rsidP="0084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81" w:type="dxa"/>
          </w:tcPr>
          <w:p w:rsidR="00840563" w:rsidRPr="00737768" w:rsidRDefault="00840563" w:rsidP="0084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686" w:type="dxa"/>
          </w:tcPr>
          <w:p w:rsidR="00840563" w:rsidRPr="00086087" w:rsidRDefault="00840563" w:rsidP="0084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840563" w:rsidRDefault="00840563" w:rsidP="00840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3 на 3</w:t>
            </w:r>
          </w:p>
        </w:tc>
        <w:tc>
          <w:tcPr>
            <w:tcW w:w="5245" w:type="dxa"/>
          </w:tcPr>
          <w:p w:rsidR="00840563" w:rsidRDefault="00840563" w:rsidP="0084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840563" w:rsidRDefault="00840563" w:rsidP="0084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 урок 66.</w:t>
            </w:r>
          </w:p>
          <w:p w:rsidR="00840563" w:rsidRPr="001A6C79" w:rsidRDefault="00840563" w:rsidP="0084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https://resh.edu.ru/subject/lesson/4305/start/274545/</w:t>
            </w:r>
          </w:p>
          <w:p w:rsidR="00840563" w:rsidRPr="00086087" w:rsidRDefault="00840563" w:rsidP="00840563">
            <w:pPr>
              <w:spacing w:after="0" w:line="2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стр. 91 № 1,2,4,7,</w:t>
            </w:r>
          </w:p>
        </w:tc>
        <w:tc>
          <w:tcPr>
            <w:tcW w:w="2345" w:type="dxa"/>
          </w:tcPr>
          <w:p w:rsidR="00840563" w:rsidRDefault="00840563" w:rsidP="008405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тренировочные упражнения в РЭШ урок 66.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стр. 91 № 3,5,6</w:t>
            </w:r>
          </w:p>
        </w:tc>
      </w:tr>
      <w:tr w:rsidR="00737768" w:rsidRPr="00737768" w:rsidTr="00840563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1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81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6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126" w:type="dxa"/>
          </w:tcPr>
          <w:p w:rsidR="00737768" w:rsidRPr="00737768" w:rsidRDefault="00EA0551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0551">
              <w:rPr>
                <w:rFonts w:ascii="Times New Roman" w:eastAsia="Times New Roman" w:hAnsi="Times New Roman" w:cs="Times New Roman"/>
              </w:rPr>
              <w:t>Музыкальные инструменты. Иоганн Себастьян Бах.</w:t>
            </w:r>
          </w:p>
        </w:tc>
        <w:tc>
          <w:tcPr>
            <w:tcW w:w="5245" w:type="dxa"/>
          </w:tcPr>
          <w:p w:rsidR="00EA0551" w:rsidRPr="00EA0551" w:rsidRDefault="00EA0551" w:rsidP="00EA05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EA0551">
                <w:rPr>
                  <w:color w:val="0000FF"/>
                  <w:u w:val="single"/>
                </w:rPr>
                <w:t>https://www.youtube.com/watch?time_continue=6&amp;v=6XriCJMTCZE&amp;feature=emb_logo</w:t>
              </w:r>
            </w:hyperlink>
          </w:p>
          <w:p w:rsidR="00EA0551" w:rsidRPr="00EA0551" w:rsidRDefault="00EA0551" w:rsidP="00EA05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A0551">
              <w:rPr>
                <w:rFonts w:ascii="Times New Roman" w:eastAsia="Times New Roman" w:hAnsi="Times New Roman" w:cs="Times New Roman"/>
              </w:rPr>
              <w:t>Пройдите по ссылке и посмотрите видео.</w:t>
            </w:r>
          </w:p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</w:tcPr>
          <w:p w:rsidR="00737768" w:rsidRPr="00737768" w:rsidRDefault="00EA0551" w:rsidP="00737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737768" w:rsidRPr="00737768" w:rsidTr="001358D8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8" w:type="dxa"/>
            <w:gridSpan w:val="3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402" w:type="dxa"/>
            <w:gridSpan w:val="4"/>
          </w:tcPr>
          <w:p w:rsidR="00737768" w:rsidRPr="00737768" w:rsidRDefault="00737768" w:rsidP="00737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563" w:rsidRPr="00737768" w:rsidTr="00840563">
        <w:trPr>
          <w:trHeight w:val="356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840563" w:rsidRPr="00737768" w:rsidRDefault="00840563" w:rsidP="0084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840563" w:rsidRPr="00737768" w:rsidRDefault="00840563" w:rsidP="0084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1" w:type="dxa"/>
          </w:tcPr>
          <w:p w:rsidR="00840563" w:rsidRPr="00737768" w:rsidRDefault="00840563" w:rsidP="0084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81" w:type="dxa"/>
          </w:tcPr>
          <w:p w:rsidR="00840563" w:rsidRPr="00737768" w:rsidRDefault="00840563" w:rsidP="0084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86" w:type="dxa"/>
          </w:tcPr>
          <w:p w:rsidR="00840563" w:rsidRPr="00737768" w:rsidRDefault="00840563" w:rsidP="0084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76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37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7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3776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</w:tcPr>
          <w:p w:rsidR="00840563" w:rsidRPr="00086087" w:rsidRDefault="00840563" w:rsidP="00840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Драгунский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«Тайное становится ясным»</w:t>
            </w:r>
          </w:p>
        </w:tc>
        <w:tc>
          <w:tcPr>
            <w:tcW w:w="5245" w:type="dxa"/>
          </w:tcPr>
          <w:p w:rsidR="00840563" w:rsidRDefault="00840563" w:rsidP="0084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если нет подключения </w:t>
            </w:r>
          </w:p>
          <w:p w:rsidR="00840563" w:rsidRPr="00644486" w:rsidRDefault="00840563" w:rsidP="0084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 - Урок 60</w:t>
            </w:r>
          </w:p>
          <w:p w:rsidR="00840563" w:rsidRPr="004200FF" w:rsidRDefault="00EA0551" w:rsidP="0084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840563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840563" w:rsidRPr="004200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40563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40563" w:rsidRPr="004200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40563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40563" w:rsidRPr="004200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40563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840563" w:rsidRPr="004200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840563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="00840563" w:rsidRPr="004200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840563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="00840563" w:rsidRPr="004200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/5065/</w:t>
              </w:r>
              <w:r w:rsidR="00840563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="00840563" w:rsidRPr="004200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/187588/</w:t>
              </w:r>
            </w:hyperlink>
            <w:r w:rsidR="00840563" w:rsidRPr="00420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40563" w:rsidRDefault="00840563" w:rsidP="00840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Читаем вслух. Стр. 161-167</w:t>
            </w:r>
          </w:p>
        </w:tc>
        <w:tc>
          <w:tcPr>
            <w:tcW w:w="2345" w:type="dxa"/>
          </w:tcPr>
          <w:p w:rsidR="00840563" w:rsidRPr="00AD7593" w:rsidRDefault="00840563" w:rsidP="008405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161-167, раздели текст на части.  Названия частей  запиши в тетрадь. Читаем рассказы В.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Драгунского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bookmarkEnd w:id="0"/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62CB" w:rsidRDefault="00536DC0" w:rsidP="00737768">
      <w:pPr>
        <w:jc w:val="right"/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sectPr w:rsidR="009B62CB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091C0C"/>
    <w:rsid w:val="001358D8"/>
    <w:rsid w:val="002139A4"/>
    <w:rsid w:val="002C5785"/>
    <w:rsid w:val="00536DC0"/>
    <w:rsid w:val="00737768"/>
    <w:rsid w:val="007811EE"/>
    <w:rsid w:val="00840563"/>
    <w:rsid w:val="008A0E4B"/>
    <w:rsid w:val="009B62CB"/>
    <w:rsid w:val="00B14EB2"/>
    <w:rsid w:val="00E813D7"/>
    <w:rsid w:val="00EA0551"/>
    <w:rsid w:val="00F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65/start/187588/" TargetMode="External"/><Relationship Id="rId5" Type="http://schemas.openxmlformats.org/officeDocument/2006/relationships/hyperlink" Target="https://www.youtube.com/watch?time_continue=6&amp;v=6XriCJMTCZE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2020-04-24T17:30:00Z</dcterms:created>
  <dcterms:modified xsi:type="dcterms:W3CDTF">2020-04-24T17:30:00Z</dcterms:modified>
</cp:coreProperties>
</file>