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15" w:rsidRPr="00516FDC" w:rsidRDefault="000D4515" w:rsidP="00215DD0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516FDC">
        <w:rPr>
          <w:rFonts w:ascii="Times New Roman" w:hAnsi="Times New Roman"/>
          <w:b/>
          <w:bCs/>
          <w:sz w:val="24"/>
          <w:szCs w:val="24"/>
        </w:rPr>
        <w:t>РАСПИС</w:t>
      </w:r>
      <w:r>
        <w:rPr>
          <w:rFonts w:ascii="Times New Roman" w:hAnsi="Times New Roman"/>
          <w:b/>
          <w:bCs/>
          <w:sz w:val="24"/>
          <w:szCs w:val="24"/>
        </w:rPr>
        <w:t>АНИЕ ЗАНЯТИЙ ДЛЯ   1 «Г</w:t>
      </w:r>
      <w:r w:rsidRPr="00516FDC">
        <w:rPr>
          <w:rFonts w:ascii="Times New Roman" w:hAnsi="Times New Roman"/>
          <w:b/>
          <w:bCs/>
          <w:sz w:val="24"/>
          <w:szCs w:val="24"/>
        </w:rPr>
        <w:t>»  КЛАССА</w:t>
      </w:r>
    </w:p>
    <w:tbl>
      <w:tblPr>
        <w:tblpPr w:leftFromText="180" w:rightFromText="180" w:vertAnchor="text" w:tblpX="-176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506"/>
        <w:gridCol w:w="910"/>
        <w:gridCol w:w="1983"/>
        <w:gridCol w:w="1673"/>
        <w:gridCol w:w="1769"/>
        <w:gridCol w:w="141"/>
        <w:gridCol w:w="5378"/>
        <w:gridCol w:w="2693"/>
      </w:tblGrid>
      <w:tr w:rsidR="000D4515" w:rsidRPr="00215DD0" w:rsidTr="003E5619">
        <w:trPr>
          <w:cantSplit/>
          <w:trHeight w:val="1134"/>
        </w:trPr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D4515" w:rsidRPr="00215DD0" w:rsidRDefault="000D4515" w:rsidP="00DD35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378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0D4515" w:rsidRPr="00215DD0" w:rsidTr="003E5619"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D4515" w:rsidRPr="00215DD0" w:rsidRDefault="000400D6" w:rsidP="00DD35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Среда 29</w:t>
            </w:r>
            <w:r w:rsidR="000D4515"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0" w:type="dxa"/>
            <w:tcBorders>
              <w:top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0D4515" w:rsidRPr="00215DD0" w:rsidRDefault="0047473A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Виртуальный класс</w:t>
            </w:r>
          </w:p>
        </w:tc>
        <w:tc>
          <w:tcPr>
            <w:tcW w:w="1673" w:type="dxa"/>
            <w:tcBorders>
              <w:top w:val="single" w:sz="12" w:space="0" w:color="auto"/>
            </w:tcBorders>
          </w:tcPr>
          <w:p w:rsidR="000D4515" w:rsidRPr="00215DD0" w:rsidRDefault="00960509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DD0">
              <w:rPr>
                <w:rFonts w:ascii="Times New Roman" w:hAnsi="Times New Roman"/>
                <w:sz w:val="24"/>
                <w:szCs w:val="24"/>
              </w:rPr>
              <w:t xml:space="preserve">Окружающий </w:t>
            </w:r>
            <w:r w:rsidR="000D4515" w:rsidRPr="00215DD0"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910" w:type="dxa"/>
            <w:gridSpan w:val="2"/>
            <w:tcBorders>
              <w:top w:val="single" w:sz="12" w:space="0" w:color="auto"/>
            </w:tcBorders>
          </w:tcPr>
          <w:p w:rsidR="000D4515" w:rsidRPr="00215DD0" w:rsidRDefault="000400D6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1CC6">
              <w:rPr>
                <w:rFonts w:ascii="Times New Roman" w:hAnsi="Times New Roman"/>
                <w:sz w:val="24"/>
                <w:szCs w:val="24"/>
                <w:lang w:eastAsia="en-US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5378" w:type="dxa"/>
            <w:tcBorders>
              <w:top w:val="single" w:sz="12" w:space="0" w:color="auto"/>
            </w:tcBorders>
          </w:tcPr>
          <w:p w:rsidR="000400D6" w:rsidRPr="000400D6" w:rsidRDefault="003D25CC" w:rsidP="00040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365">
              <w:rPr>
                <w:rFonts w:ascii="Times New Roman" w:hAnsi="Times New Roman"/>
              </w:rPr>
              <w:t>Посмотри вид</w:t>
            </w:r>
            <w:r w:rsidR="000400D6">
              <w:rPr>
                <w:rFonts w:ascii="Times New Roman" w:hAnsi="Times New Roman"/>
              </w:rPr>
              <w:t>ео</w:t>
            </w:r>
          </w:p>
          <w:p w:rsidR="000400D6" w:rsidRPr="000400D6" w:rsidRDefault="000400D6" w:rsidP="000400D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5" w:history="1">
              <w:r w:rsidRPr="000400D6">
                <w:rPr>
                  <w:rStyle w:val="a4"/>
                  <w:rFonts w:ascii="Times New Roman" w:hAnsi="Times New Roman"/>
                  <w:lang w:eastAsia="en-US"/>
                </w:rPr>
                <w:t>https://videouroki.net/video/58-pochemu-v-avtomobile-i-poezde-nuzhno-soblyudat-pb.html</w:t>
              </w:r>
            </w:hyperlink>
          </w:p>
          <w:p w:rsidR="003D25CC" w:rsidRPr="00F86365" w:rsidRDefault="000400D6" w:rsidP="000400D6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21CC6">
              <w:rPr>
                <w:rFonts w:ascii="Times New Roman" w:hAnsi="Times New Roman"/>
                <w:sz w:val="24"/>
                <w:szCs w:val="24"/>
                <w:lang w:eastAsia="en-US"/>
              </w:rPr>
              <w:t>Учебник с.68-69, читать и отвечать на вопросы</w:t>
            </w:r>
          </w:p>
          <w:p w:rsidR="002E3047" w:rsidRPr="00215DD0" w:rsidRDefault="002E3047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0D4515" w:rsidRPr="00215DD0" w:rsidTr="003E5619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0" w:type="dxa"/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83" w:type="dxa"/>
          </w:tcPr>
          <w:p w:rsidR="000D4515" w:rsidRPr="00215DD0" w:rsidRDefault="0047473A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Виртуальный класс</w:t>
            </w:r>
          </w:p>
        </w:tc>
        <w:tc>
          <w:tcPr>
            <w:tcW w:w="1673" w:type="dxa"/>
          </w:tcPr>
          <w:p w:rsidR="000D4515" w:rsidRPr="00215DD0" w:rsidRDefault="000D4515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DD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10" w:type="dxa"/>
            <w:gridSpan w:val="2"/>
          </w:tcPr>
          <w:p w:rsidR="000D4515" w:rsidRPr="00215DD0" w:rsidRDefault="00F60943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135C">
              <w:rPr>
                <w:rFonts w:ascii="Times New Roman" w:hAnsi="Times New Roman"/>
                <w:sz w:val="24"/>
                <w:szCs w:val="24"/>
                <w:lang w:eastAsia="en-US"/>
              </w:rPr>
              <w:t>Ударные и безударные гласные</w:t>
            </w:r>
          </w:p>
        </w:tc>
        <w:tc>
          <w:tcPr>
            <w:tcW w:w="5378" w:type="dxa"/>
          </w:tcPr>
          <w:p w:rsidR="000400D6" w:rsidRPr="0052019D" w:rsidRDefault="00915D20" w:rsidP="00040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13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Запишите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словарь слов, близких по значению стр. 141 (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блестеть, сиять, быстро, скоро, вдеть, продеть)</w:t>
            </w:r>
          </w:p>
          <w:p w:rsidR="000400D6" w:rsidRPr="000400D6" w:rsidRDefault="00915D20" w:rsidP="00040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Учебник стр </w:t>
            </w:r>
            <w:r w:rsidR="000400D6" w:rsidRPr="0052019D"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0400D6" w:rsidRPr="005201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упр. 19 письменно, упр. 20 -устно</w:t>
            </w:r>
          </w:p>
          <w:p w:rsidR="002E3047" w:rsidRPr="00215DD0" w:rsidRDefault="003D25CC" w:rsidP="003E5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5F">
              <w:rPr>
                <w:rFonts w:ascii="Times New Roman" w:hAnsi="Times New Roman"/>
                <w:sz w:val="24"/>
                <w:szCs w:val="24"/>
              </w:rPr>
              <w:t xml:space="preserve">Запиши слово </w:t>
            </w:r>
            <w:r w:rsidR="000400D6">
              <w:rPr>
                <w:rFonts w:ascii="Times New Roman" w:hAnsi="Times New Roman"/>
                <w:b/>
                <w:i/>
                <w:sz w:val="24"/>
                <w:szCs w:val="24"/>
              </w:rPr>
              <w:t>МОЛОКО</w:t>
            </w:r>
            <w:r w:rsidR="00A71CFF">
              <w:rPr>
                <w:rFonts w:ascii="Times New Roman" w:hAnsi="Times New Roman"/>
                <w:sz w:val="24"/>
                <w:szCs w:val="24"/>
              </w:rPr>
              <w:t xml:space="preserve"> в словарь </w:t>
            </w:r>
            <w:r w:rsidR="00A71CFF">
              <w:rPr>
                <w:rFonts w:ascii="Times New Roman" w:hAnsi="Times New Roman"/>
                <w:b/>
                <w:sz w:val="24"/>
                <w:szCs w:val="24"/>
              </w:rPr>
              <w:t>«ПИШИ БЕЗ</w:t>
            </w:r>
            <w:r w:rsidR="00A71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CFF">
              <w:rPr>
                <w:rFonts w:ascii="Times New Roman" w:hAnsi="Times New Roman"/>
                <w:b/>
                <w:sz w:val="24"/>
                <w:szCs w:val="24"/>
              </w:rPr>
              <w:t>ОШИБОК»</w:t>
            </w:r>
            <w:r w:rsidRPr="001E525F">
              <w:rPr>
                <w:rFonts w:ascii="Times New Roman" w:hAnsi="Times New Roman"/>
                <w:sz w:val="24"/>
                <w:szCs w:val="24"/>
              </w:rPr>
              <w:t>, выдели орфограммы, поставь ударение, раздели н</w:t>
            </w:r>
            <w:r>
              <w:rPr>
                <w:rFonts w:ascii="Times New Roman" w:hAnsi="Times New Roman"/>
                <w:sz w:val="24"/>
                <w:szCs w:val="24"/>
              </w:rPr>
              <w:t>а слоги и дл</w:t>
            </w:r>
            <w:r w:rsidR="00F60943">
              <w:rPr>
                <w:rFonts w:ascii="Times New Roman" w:hAnsi="Times New Roman"/>
                <w:sz w:val="24"/>
                <w:szCs w:val="24"/>
              </w:rPr>
              <w:t>я переноса.</w:t>
            </w:r>
          </w:p>
        </w:tc>
        <w:tc>
          <w:tcPr>
            <w:tcW w:w="2693" w:type="dxa"/>
          </w:tcPr>
          <w:p w:rsidR="000D4515" w:rsidRPr="00215DD0" w:rsidRDefault="000D4515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0D4515" w:rsidRPr="00215DD0" w:rsidTr="003E5619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0" w:type="dxa"/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83" w:type="dxa"/>
          </w:tcPr>
          <w:p w:rsidR="000D4515" w:rsidRPr="00215DD0" w:rsidRDefault="0047473A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val="en-US" w:eastAsia="en-US"/>
              </w:rPr>
              <w:t>Online</w:t>
            </w: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-подключение</w:t>
            </w:r>
          </w:p>
        </w:tc>
        <w:tc>
          <w:tcPr>
            <w:tcW w:w="1673" w:type="dxa"/>
          </w:tcPr>
          <w:p w:rsidR="000D4515" w:rsidRPr="00215DD0" w:rsidRDefault="000D4515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DD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10" w:type="dxa"/>
            <w:gridSpan w:val="2"/>
          </w:tcPr>
          <w:p w:rsidR="001F706D" w:rsidRPr="00215DD0" w:rsidRDefault="005B6481" w:rsidP="00474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Прием вычитания с переходом через десяток</w:t>
            </w:r>
          </w:p>
        </w:tc>
        <w:tc>
          <w:tcPr>
            <w:tcW w:w="5378" w:type="dxa"/>
          </w:tcPr>
          <w:p w:rsidR="00915D20" w:rsidRPr="00915D20" w:rsidRDefault="00915D20" w:rsidP="00915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" w:history="1">
              <w:r w:rsidRPr="007D6F6B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https://resh.edu.ru/subject/lesson/4199/start/</w:t>
              </w:r>
            </w:hyperlink>
          </w:p>
          <w:p w:rsidR="00915D20" w:rsidRDefault="00915D20" w:rsidP="00915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Учебник: стр 85, Приемы вычитания «14-5; 14-6; 14-7», № 1.</w:t>
            </w:r>
          </w:p>
          <w:p w:rsidR="00FB0273" w:rsidRPr="00215DD0" w:rsidRDefault="00915D20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Учебник стр 85,  Задачи № 2,3 ждите видео-объяснение   от учителя. </w:t>
            </w:r>
          </w:p>
        </w:tc>
        <w:tc>
          <w:tcPr>
            <w:tcW w:w="2693" w:type="dxa"/>
          </w:tcPr>
          <w:p w:rsidR="000D4515" w:rsidRPr="00215DD0" w:rsidRDefault="000D4515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0D4515" w:rsidRPr="00215DD0" w:rsidTr="00215DD0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9" w:type="dxa"/>
            <w:gridSpan w:val="3"/>
          </w:tcPr>
          <w:p w:rsidR="000D4515" w:rsidRPr="00215DD0" w:rsidRDefault="000D4515" w:rsidP="00FB0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ЗАВТРАК 11.10 – 11.40</w:t>
            </w:r>
          </w:p>
        </w:tc>
        <w:tc>
          <w:tcPr>
            <w:tcW w:w="11654" w:type="dxa"/>
            <w:gridSpan w:val="5"/>
          </w:tcPr>
          <w:p w:rsidR="000D4515" w:rsidRPr="00215DD0" w:rsidRDefault="000D4515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515" w:rsidRPr="00215DD0" w:rsidTr="00215DD0">
        <w:trPr>
          <w:trHeight w:val="35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0" w:type="dxa"/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83" w:type="dxa"/>
          </w:tcPr>
          <w:p w:rsidR="000D4515" w:rsidRPr="00215DD0" w:rsidRDefault="000B4878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73" w:type="dxa"/>
          </w:tcPr>
          <w:p w:rsidR="000D4515" w:rsidRPr="00215DD0" w:rsidRDefault="000D4515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DD0">
              <w:rPr>
                <w:rFonts w:ascii="Times New Roman" w:hAnsi="Times New Roman"/>
                <w:i/>
                <w:iCs/>
                <w:sz w:val="24"/>
                <w:szCs w:val="24"/>
              </w:rPr>
              <w:t>Динам</w:t>
            </w:r>
            <w:r w:rsidR="00403CC8" w:rsidRPr="00215DD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ическая </w:t>
            </w:r>
            <w:r w:rsidRPr="00215DD0">
              <w:rPr>
                <w:rFonts w:ascii="Times New Roman" w:hAnsi="Times New Roman"/>
                <w:i/>
                <w:iCs/>
                <w:sz w:val="24"/>
                <w:szCs w:val="24"/>
              </w:rPr>
              <w:t>пауза</w:t>
            </w:r>
          </w:p>
        </w:tc>
        <w:tc>
          <w:tcPr>
            <w:tcW w:w="1769" w:type="dxa"/>
          </w:tcPr>
          <w:p w:rsidR="00915D20" w:rsidRDefault="00915D20" w:rsidP="00DD35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607">
              <w:rPr>
                <w:rFonts w:ascii="Times New Roman" w:hAnsi="Times New Roman"/>
                <w:color w:val="000000"/>
                <w:sz w:val="24"/>
                <w:szCs w:val="24"/>
              </w:rPr>
              <w:t>Лошадки</w:t>
            </w:r>
          </w:p>
          <w:p w:rsidR="000D4515" w:rsidRPr="00215DD0" w:rsidRDefault="00915D20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5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(Де-а каий)</w:t>
            </w:r>
          </w:p>
        </w:tc>
        <w:tc>
          <w:tcPr>
            <w:tcW w:w="5519" w:type="dxa"/>
            <w:gridSpan w:val="2"/>
          </w:tcPr>
          <w:p w:rsidR="002044F6" w:rsidRPr="00FB5607" w:rsidRDefault="002044F6" w:rsidP="00204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5607">
              <w:rPr>
                <w:rFonts w:ascii="Times New Roman" w:hAnsi="Times New Roman"/>
                <w:sz w:val="24"/>
                <w:szCs w:val="24"/>
                <w:lang w:eastAsia="en-US"/>
              </w:rPr>
              <w:t>Ознакомься с материалом и сыграй в игру с родственниками</w:t>
            </w:r>
          </w:p>
          <w:p w:rsidR="00215DD0" w:rsidRPr="003E5619" w:rsidRDefault="002044F6" w:rsidP="003E561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hyperlink r:id="rId7" w:history="1">
              <w:r w:rsidRPr="00FB5607">
                <w:rPr>
                  <w:rStyle w:val="a4"/>
                  <w:rFonts w:ascii="Times New Roman" w:hAnsi="Times New Roman"/>
                  <w:lang w:eastAsia="en-US"/>
                </w:rPr>
                <w:t>http://pedagogic.ru/books/item/f00/s00/z0000019/st236.shtml</w:t>
              </w:r>
            </w:hyperlink>
          </w:p>
        </w:tc>
        <w:tc>
          <w:tcPr>
            <w:tcW w:w="2693" w:type="dxa"/>
          </w:tcPr>
          <w:p w:rsidR="000D4515" w:rsidRPr="00215DD0" w:rsidRDefault="000D4515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0D4515" w:rsidRPr="00215DD0" w:rsidTr="003E5619">
        <w:trPr>
          <w:trHeight w:val="1164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0" w:type="dxa"/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983" w:type="dxa"/>
          </w:tcPr>
          <w:p w:rsidR="000D4515" w:rsidRPr="00215DD0" w:rsidRDefault="0047473A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val="en-US" w:eastAsia="en-US"/>
              </w:rPr>
              <w:t>Online-</w:t>
            </w: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673" w:type="dxa"/>
          </w:tcPr>
          <w:p w:rsidR="000D4515" w:rsidRPr="00215DD0" w:rsidRDefault="00960509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DD0">
              <w:rPr>
                <w:rFonts w:ascii="Times New Roman" w:hAnsi="Times New Roman"/>
                <w:sz w:val="24"/>
                <w:szCs w:val="24"/>
              </w:rPr>
              <w:t xml:space="preserve">Литературное </w:t>
            </w:r>
            <w:r w:rsidR="000D4515" w:rsidRPr="00215DD0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769" w:type="dxa"/>
          </w:tcPr>
          <w:p w:rsidR="000D4515" w:rsidRPr="00215DD0" w:rsidRDefault="002044F6" w:rsidP="00204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3A46">
              <w:rPr>
                <w:rFonts w:ascii="Times New Roman" w:hAnsi="Times New Roman"/>
                <w:sz w:val="24"/>
                <w:szCs w:val="24"/>
              </w:rPr>
              <w:t>Н. Артюхова «Саша – дразнилка»</w:t>
            </w:r>
          </w:p>
        </w:tc>
        <w:tc>
          <w:tcPr>
            <w:tcW w:w="5519" w:type="dxa"/>
            <w:gridSpan w:val="2"/>
          </w:tcPr>
          <w:p w:rsidR="003E5619" w:rsidRPr="003E5619" w:rsidRDefault="003E5619" w:rsidP="00204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7D6F6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https://resh.edu.ru/subject/lesson/3915/main/</w:t>
              </w:r>
            </w:hyperlink>
          </w:p>
          <w:p w:rsidR="002E3047" w:rsidRPr="00215DD0" w:rsidRDefault="002044F6" w:rsidP="00204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3A46">
              <w:rPr>
                <w:rFonts w:ascii="Times New Roman" w:hAnsi="Times New Roman"/>
                <w:sz w:val="24"/>
                <w:szCs w:val="24"/>
              </w:rPr>
              <w:t>Учебник с. 9 – 10 – прочитай  и ответь на вопросы.</w:t>
            </w:r>
          </w:p>
        </w:tc>
        <w:tc>
          <w:tcPr>
            <w:tcW w:w="2693" w:type="dxa"/>
          </w:tcPr>
          <w:p w:rsidR="000D4515" w:rsidRPr="00215DD0" w:rsidRDefault="000D4515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0D4515" w:rsidRDefault="000D4515" w:rsidP="002B524D"/>
    <w:sectPr w:rsidR="000D4515" w:rsidSect="003E5619">
      <w:pgSz w:w="16838" w:h="11906" w:orient="landscape"/>
      <w:pgMar w:top="899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4D"/>
    <w:rsid w:val="00005669"/>
    <w:rsid w:val="00012614"/>
    <w:rsid w:val="000400D6"/>
    <w:rsid w:val="000A2C05"/>
    <w:rsid w:val="000B4878"/>
    <w:rsid w:val="000D4515"/>
    <w:rsid w:val="00146D52"/>
    <w:rsid w:val="001864EE"/>
    <w:rsid w:val="001E525F"/>
    <w:rsid w:val="001F706D"/>
    <w:rsid w:val="002044F6"/>
    <w:rsid w:val="00215DD0"/>
    <w:rsid w:val="002613E7"/>
    <w:rsid w:val="002B524D"/>
    <w:rsid w:val="002C14E3"/>
    <w:rsid w:val="002E3047"/>
    <w:rsid w:val="003C09AC"/>
    <w:rsid w:val="003D25CC"/>
    <w:rsid w:val="003E5619"/>
    <w:rsid w:val="00403CC8"/>
    <w:rsid w:val="00414C0E"/>
    <w:rsid w:val="0047473A"/>
    <w:rsid w:val="004E6649"/>
    <w:rsid w:val="00516FDC"/>
    <w:rsid w:val="0052019D"/>
    <w:rsid w:val="005658F6"/>
    <w:rsid w:val="00586407"/>
    <w:rsid w:val="005B6481"/>
    <w:rsid w:val="0060446E"/>
    <w:rsid w:val="006811D7"/>
    <w:rsid w:val="006875CC"/>
    <w:rsid w:val="006B21DA"/>
    <w:rsid w:val="007508AF"/>
    <w:rsid w:val="00772C79"/>
    <w:rsid w:val="007A1698"/>
    <w:rsid w:val="007A3954"/>
    <w:rsid w:val="007C14D3"/>
    <w:rsid w:val="007D6F6B"/>
    <w:rsid w:val="00843A46"/>
    <w:rsid w:val="0091135C"/>
    <w:rsid w:val="009113DC"/>
    <w:rsid w:val="00915D20"/>
    <w:rsid w:val="00960509"/>
    <w:rsid w:val="009B62CB"/>
    <w:rsid w:val="009E5363"/>
    <w:rsid w:val="00A504D9"/>
    <w:rsid w:val="00A71CFF"/>
    <w:rsid w:val="00AB1928"/>
    <w:rsid w:val="00AF1186"/>
    <w:rsid w:val="00B20279"/>
    <w:rsid w:val="00B45CA7"/>
    <w:rsid w:val="00B50FC8"/>
    <w:rsid w:val="00BA73BC"/>
    <w:rsid w:val="00BB6AC0"/>
    <w:rsid w:val="00C60D56"/>
    <w:rsid w:val="00CA651D"/>
    <w:rsid w:val="00CD2A75"/>
    <w:rsid w:val="00D11128"/>
    <w:rsid w:val="00D215AA"/>
    <w:rsid w:val="00D21CC6"/>
    <w:rsid w:val="00D229D5"/>
    <w:rsid w:val="00D92D08"/>
    <w:rsid w:val="00DD35B1"/>
    <w:rsid w:val="00E056B8"/>
    <w:rsid w:val="00E11BBD"/>
    <w:rsid w:val="00E176DB"/>
    <w:rsid w:val="00E34077"/>
    <w:rsid w:val="00E9242A"/>
    <w:rsid w:val="00E94DD9"/>
    <w:rsid w:val="00ED57A2"/>
    <w:rsid w:val="00EE0936"/>
    <w:rsid w:val="00F325CF"/>
    <w:rsid w:val="00F54D6C"/>
    <w:rsid w:val="00F60943"/>
    <w:rsid w:val="00F86365"/>
    <w:rsid w:val="00F93B59"/>
    <w:rsid w:val="00FB0273"/>
    <w:rsid w:val="00FB5607"/>
    <w:rsid w:val="00FE44EB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915/m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agogic.ru/books/item/f00/s00/z0000019/st236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199/start/" TargetMode="External"/><Relationship Id="rId5" Type="http://schemas.openxmlformats.org/officeDocument/2006/relationships/hyperlink" Target="https://videouroki.net/video/58-pochemu-v-avtomobile-i-poezde-nuzhno-soblyudat-pb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Admin</cp:lastModifiedBy>
  <cp:revision>2</cp:revision>
  <dcterms:created xsi:type="dcterms:W3CDTF">2020-04-22T18:01:00Z</dcterms:created>
  <dcterms:modified xsi:type="dcterms:W3CDTF">2020-04-22T18:01:00Z</dcterms:modified>
</cp:coreProperties>
</file>